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4E" w:rsidRDefault="0058184E" w:rsidP="00581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232" w:rsidRPr="00AB55A7" w:rsidRDefault="00FC45A9" w:rsidP="00263A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5A7">
        <w:rPr>
          <w:rFonts w:ascii="Times New Roman" w:hAnsi="Times New Roman"/>
          <w:b/>
          <w:sz w:val="28"/>
          <w:szCs w:val="28"/>
        </w:rPr>
        <w:t>Взаимодействие учителя – логопеда и воспитателей логопедической группы ДОУ</w:t>
      </w:r>
      <w:r w:rsidR="00DD1E9D" w:rsidRPr="00AB55A7">
        <w:rPr>
          <w:rFonts w:ascii="Times New Roman" w:hAnsi="Times New Roman"/>
          <w:b/>
          <w:sz w:val="28"/>
          <w:szCs w:val="28"/>
        </w:rPr>
        <w:t xml:space="preserve"> (из опыта работы)</w:t>
      </w:r>
    </w:p>
    <w:p w:rsidR="0025663B" w:rsidRDefault="00681D86" w:rsidP="00263A94">
      <w:pPr>
        <w:tabs>
          <w:tab w:val="left" w:pos="864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Эффективность коррекционно-развивающей работы в логопедической группе во многом зависит от преемственности в работе </w:t>
      </w:r>
      <w:r w:rsidR="0025663B">
        <w:rPr>
          <w:rFonts w:ascii="Times New Roman" w:hAnsi="Times New Roman"/>
          <w:sz w:val="28"/>
          <w:szCs w:val="28"/>
        </w:rPr>
        <w:t xml:space="preserve">учителя - </w:t>
      </w:r>
      <w:r>
        <w:rPr>
          <w:rFonts w:ascii="Times New Roman" w:hAnsi="Times New Roman"/>
          <w:sz w:val="28"/>
          <w:szCs w:val="28"/>
        </w:rPr>
        <w:t xml:space="preserve">логопеда и других специалистов, и прежде всего логопеда и воспитателей. </w:t>
      </w:r>
      <w:r w:rsidR="00DD1E9D">
        <w:rPr>
          <w:rFonts w:ascii="Times New Roman" w:hAnsi="Times New Roman"/>
          <w:sz w:val="28"/>
          <w:szCs w:val="28"/>
        </w:rPr>
        <w:t>Преодоление имею</w:t>
      </w:r>
      <w:r w:rsidR="00DB56EB">
        <w:rPr>
          <w:rFonts w:ascii="Times New Roman" w:hAnsi="Times New Roman"/>
          <w:sz w:val="28"/>
          <w:szCs w:val="28"/>
        </w:rPr>
        <w:t>щихся у детей речевых нарушений</w:t>
      </w:r>
      <w:r w:rsidR="00DB56EB" w:rsidRPr="00DB56EB">
        <w:rPr>
          <w:rFonts w:ascii="Times New Roman" w:hAnsi="Times New Roman"/>
          <w:sz w:val="28"/>
          <w:szCs w:val="28"/>
        </w:rPr>
        <w:t xml:space="preserve">, на мой взгляд, невозможно без встречной активности воспитателей, поскольку именно они закрепляют навыки и умения, полученные детьми на коррекционных занятиях. Коллектив нашей </w:t>
      </w:r>
      <w:r w:rsidR="0025663B">
        <w:rPr>
          <w:rFonts w:ascii="Times New Roman" w:hAnsi="Times New Roman"/>
          <w:sz w:val="28"/>
          <w:szCs w:val="28"/>
        </w:rPr>
        <w:t xml:space="preserve">логопедической </w:t>
      </w:r>
      <w:r w:rsidR="00DB56EB" w:rsidRPr="00DB56EB">
        <w:rPr>
          <w:rFonts w:ascii="Times New Roman" w:hAnsi="Times New Roman"/>
          <w:sz w:val="28"/>
          <w:szCs w:val="28"/>
        </w:rPr>
        <w:t xml:space="preserve">группы постоянный, работаем в тесном контакте, в доброжелательной  обстановке взаимопонимания и сотворчества. </w:t>
      </w:r>
      <w:r w:rsidR="00DB56EB" w:rsidRPr="0025663B">
        <w:rPr>
          <w:rFonts w:ascii="Times New Roman" w:hAnsi="Times New Roman"/>
          <w:sz w:val="28"/>
          <w:szCs w:val="28"/>
        </w:rPr>
        <w:t xml:space="preserve">В начале коррекционного процесса нацеливаю  воспитателей учитывать индивидуальные особенности каждого ребенка, давать посильную нагрузку, оценивать деятельность ребенка не только по конечному результату, но и процессу его достижения. Совместно стараемся создать ситуацию успеха, отмечая малейшие продвижения каждого ребенка в ходе становления правильной речи. Тем самым  стимулируем у детей положительную мотивацию в отношении к занятиям,  стремление  двигаться дальше и преодолевать имеющиеся нарушения. </w:t>
      </w:r>
    </w:p>
    <w:p w:rsidR="0025663B" w:rsidRDefault="00681D86" w:rsidP="00263A94">
      <w:pPr>
        <w:tabs>
          <w:tab w:val="left" w:pos="864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</w:t>
      </w:r>
      <w:r w:rsidR="00DD1E9D">
        <w:rPr>
          <w:rFonts w:ascii="Times New Roman" w:hAnsi="Times New Roman"/>
          <w:sz w:val="28"/>
          <w:szCs w:val="28"/>
        </w:rPr>
        <w:t xml:space="preserve"> </w:t>
      </w:r>
      <w:r w:rsidR="0025663B">
        <w:rPr>
          <w:rFonts w:ascii="Times New Roman" w:hAnsi="Times New Roman"/>
          <w:sz w:val="28"/>
          <w:szCs w:val="28"/>
        </w:rPr>
        <w:t>учителя - логопеда с воспитателями осуществляем</w:t>
      </w:r>
      <w:r>
        <w:rPr>
          <w:rFonts w:ascii="Times New Roman" w:hAnsi="Times New Roman"/>
          <w:sz w:val="28"/>
          <w:szCs w:val="28"/>
        </w:rPr>
        <w:t xml:space="preserve"> в разных формах:</w:t>
      </w:r>
    </w:p>
    <w:p w:rsidR="0025663B" w:rsidRDefault="00681D86" w:rsidP="00263A94">
      <w:pPr>
        <w:pStyle w:val="a3"/>
        <w:numPr>
          <w:ilvl w:val="0"/>
          <w:numId w:val="1"/>
        </w:numPr>
        <w:tabs>
          <w:tab w:val="left" w:pos="86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663B">
        <w:rPr>
          <w:rFonts w:ascii="Times New Roman" w:hAnsi="Times New Roman"/>
          <w:sz w:val="28"/>
          <w:szCs w:val="28"/>
        </w:rPr>
        <w:t xml:space="preserve">совместное составление перспективного планирования работы на текущий период по всем направлениям, </w:t>
      </w:r>
    </w:p>
    <w:p w:rsidR="0025663B" w:rsidRDefault="00681D86" w:rsidP="00263A94">
      <w:pPr>
        <w:pStyle w:val="a3"/>
        <w:numPr>
          <w:ilvl w:val="0"/>
          <w:numId w:val="1"/>
        </w:numPr>
        <w:tabs>
          <w:tab w:val="left" w:pos="86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663B">
        <w:rPr>
          <w:rFonts w:ascii="Times New Roman" w:hAnsi="Times New Roman"/>
          <w:sz w:val="28"/>
          <w:szCs w:val="28"/>
        </w:rPr>
        <w:t xml:space="preserve">обсуждение и выбор форм, методов и приемов коррекционно-развивающей работы, </w:t>
      </w:r>
    </w:p>
    <w:p w:rsidR="0025663B" w:rsidRDefault="00681D86" w:rsidP="00263A94">
      <w:pPr>
        <w:pStyle w:val="a3"/>
        <w:numPr>
          <w:ilvl w:val="0"/>
          <w:numId w:val="1"/>
        </w:numPr>
        <w:tabs>
          <w:tab w:val="left" w:pos="86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663B">
        <w:rPr>
          <w:rFonts w:ascii="Times New Roman" w:hAnsi="Times New Roman"/>
          <w:sz w:val="28"/>
          <w:szCs w:val="28"/>
        </w:rPr>
        <w:t xml:space="preserve">оснащение развивающего предметного пространства в групповом помещении, </w:t>
      </w:r>
    </w:p>
    <w:p w:rsidR="00681D86" w:rsidRDefault="00681D86" w:rsidP="00263A94">
      <w:pPr>
        <w:pStyle w:val="a3"/>
        <w:numPr>
          <w:ilvl w:val="0"/>
          <w:numId w:val="1"/>
        </w:numPr>
        <w:tabs>
          <w:tab w:val="left" w:pos="86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663B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25663B">
        <w:rPr>
          <w:rFonts w:ascii="Times New Roman" w:hAnsi="Times New Roman"/>
          <w:sz w:val="28"/>
          <w:szCs w:val="28"/>
        </w:rPr>
        <w:t xml:space="preserve"> и участие в интегрированной образовательной деятельности.</w:t>
      </w:r>
    </w:p>
    <w:p w:rsidR="00263A94" w:rsidRPr="00263A94" w:rsidRDefault="00263A94" w:rsidP="00263A94">
      <w:pPr>
        <w:tabs>
          <w:tab w:val="left" w:pos="86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63A94">
        <w:rPr>
          <w:rFonts w:ascii="Times New Roman" w:hAnsi="Times New Roman"/>
          <w:sz w:val="28"/>
          <w:szCs w:val="28"/>
        </w:rPr>
        <w:t>Для плодотворной работы по преодолению имеющихся у детей речевых нарушений чётко распределяем обязанности учителя – логопеда и воспитателей логопедической группы.</w:t>
      </w:r>
    </w:p>
    <w:p w:rsidR="00263A94" w:rsidRPr="00263A94" w:rsidRDefault="00263A94" w:rsidP="00263A94">
      <w:pPr>
        <w:pStyle w:val="a4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</w:t>
      </w:r>
      <w:r w:rsidRPr="00263A94">
        <w:rPr>
          <w:b/>
          <w:bCs/>
          <w:i/>
          <w:iCs/>
          <w:color w:val="000000"/>
          <w:sz w:val="28"/>
          <w:szCs w:val="28"/>
        </w:rPr>
        <w:t>Функции логопеда:</w:t>
      </w:r>
    </w:p>
    <w:p w:rsidR="00263A94" w:rsidRPr="00263A94" w:rsidRDefault="007E6DEC" w:rsidP="00263A94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общего и речевого развития,</w:t>
      </w:r>
      <w:r w:rsidR="00263A94" w:rsidRPr="00263A94">
        <w:rPr>
          <w:color w:val="000000"/>
          <w:sz w:val="28"/>
          <w:szCs w:val="28"/>
        </w:rPr>
        <w:t xml:space="preserve"> индивидуально-личностных особенностей детей, определение основных направлений и содержание работы с каждым ребенком.</w:t>
      </w:r>
    </w:p>
    <w:p w:rsidR="00263A94" w:rsidRPr="00263A94" w:rsidRDefault="00263A94" w:rsidP="00263A94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 w:rsidRPr="00263A94">
        <w:rPr>
          <w:color w:val="000000"/>
          <w:sz w:val="28"/>
          <w:szCs w:val="28"/>
        </w:rPr>
        <w:t>Формирование правильного речевого дыхания, чувства ритма и выразительности речи, работа над просодической стороной речи.</w:t>
      </w:r>
    </w:p>
    <w:p w:rsidR="00263A94" w:rsidRPr="00263A94" w:rsidRDefault="00263A94" w:rsidP="00263A94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 w:rsidRPr="00263A94">
        <w:rPr>
          <w:color w:val="000000"/>
          <w:sz w:val="28"/>
          <w:szCs w:val="28"/>
        </w:rPr>
        <w:t>Коррекция звукопроизношения.</w:t>
      </w:r>
    </w:p>
    <w:p w:rsidR="00263A94" w:rsidRPr="00263A94" w:rsidRDefault="00263A94" w:rsidP="00263A94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 w:rsidRPr="00263A94">
        <w:rPr>
          <w:color w:val="000000"/>
          <w:sz w:val="28"/>
          <w:szCs w:val="28"/>
        </w:rPr>
        <w:lastRenderedPageBreak/>
        <w:t>Совершенствование фонематического восприятия и навыков звукового анализа и синтеза.</w:t>
      </w:r>
    </w:p>
    <w:p w:rsidR="00263A94" w:rsidRPr="00263A94" w:rsidRDefault="00263A94" w:rsidP="00263A94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 w:rsidRPr="00263A94">
        <w:rPr>
          <w:color w:val="000000"/>
          <w:sz w:val="28"/>
          <w:szCs w:val="28"/>
        </w:rPr>
        <w:t>Устранение недостатков слоговой структуры слова.</w:t>
      </w:r>
    </w:p>
    <w:p w:rsidR="00263A94" w:rsidRPr="00263A94" w:rsidRDefault="00263A94" w:rsidP="00263A94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 w:rsidRPr="00263A94">
        <w:rPr>
          <w:color w:val="000000"/>
          <w:sz w:val="28"/>
          <w:szCs w:val="28"/>
        </w:rPr>
        <w:t>Отработка новых лексико-грамматических категорий.</w:t>
      </w:r>
    </w:p>
    <w:p w:rsidR="00263A94" w:rsidRPr="00263A94" w:rsidRDefault="00263A94" w:rsidP="00263A94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 w:rsidRPr="00263A94">
        <w:rPr>
          <w:color w:val="000000"/>
          <w:sz w:val="28"/>
          <w:szCs w:val="28"/>
        </w:rPr>
        <w:t>Обучение связной речи.</w:t>
      </w:r>
    </w:p>
    <w:p w:rsidR="00263A94" w:rsidRPr="00263A94" w:rsidRDefault="00263A94" w:rsidP="00263A94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 w:rsidRPr="00263A94">
        <w:rPr>
          <w:color w:val="000000"/>
          <w:sz w:val="28"/>
          <w:szCs w:val="28"/>
        </w:rPr>
        <w:t>Подготовка детей  к обучению грамоте</w:t>
      </w:r>
      <w:r w:rsidR="004724E4">
        <w:rPr>
          <w:color w:val="000000"/>
          <w:sz w:val="28"/>
          <w:szCs w:val="28"/>
        </w:rPr>
        <w:t>.</w:t>
      </w:r>
    </w:p>
    <w:p w:rsidR="00263A94" w:rsidRPr="00263A94" w:rsidRDefault="00263A94" w:rsidP="00263A94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 w:rsidRPr="00263A94">
        <w:rPr>
          <w:color w:val="000000"/>
          <w:sz w:val="28"/>
          <w:szCs w:val="28"/>
        </w:rPr>
        <w:t>Предупреждение нарушений письма и чтения.</w:t>
      </w:r>
    </w:p>
    <w:p w:rsidR="00263A94" w:rsidRPr="00263A94" w:rsidRDefault="00263A94" w:rsidP="00263A94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 w:rsidRPr="00263A94">
        <w:rPr>
          <w:color w:val="000000"/>
          <w:sz w:val="28"/>
          <w:szCs w:val="28"/>
        </w:rPr>
        <w:t>Развитие психических функций.</w:t>
      </w:r>
    </w:p>
    <w:p w:rsidR="00263A94" w:rsidRPr="00263A94" w:rsidRDefault="00263A94" w:rsidP="00263A94">
      <w:pPr>
        <w:pStyle w:val="a4"/>
        <w:ind w:left="720"/>
        <w:rPr>
          <w:color w:val="000000"/>
          <w:sz w:val="28"/>
          <w:szCs w:val="28"/>
        </w:rPr>
      </w:pPr>
      <w:r w:rsidRPr="00263A94">
        <w:rPr>
          <w:b/>
          <w:bCs/>
          <w:i/>
          <w:iCs/>
          <w:color w:val="000000"/>
          <w:sz w:val="28"/>
          <w:szCs w:val="28"/>
        </w:rPr>
        <w:t>Функции воспитателя:</w:t>
      </w:r>
    </w:p>
    <w:p w:rsidR="00263A94" w:rsidRPr="00263A94" w:rsidRDefault="007E6DEC" w:rsidP="00263A94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комплексно – тематического подхода при планировании и организации образовательной деятельности детей в течение недели. </w:t>
      </w:r>
    </w:p>
    <w:p w:rsidR="00263A94" w:rsidRPr="00263A94" w:rsidRDefault="00A83488" w:rsidP="00263A94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Обогащение</w:t>
      </w:r>
      <w:r w:rsidR="00263A94" w:rsidRPr="00263A94">
        <w:rPr>
          <w:color w:val="000000"/>
          <w:sz w:val="28"/>
          <w:szCs w:val="28"/>
        </w:rPr>
        <w:t>, уточнение и активизация словарного запаса детей по текущей лексической теме в процессе всех режимных моментов.</w:t>
      </w:r>
    </w:p>
    <w:p w:rsidR="00263A94" w:rsidRPr="00263A94" w:rsidRDefault="00263A94" w:rsidP="00263A94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 w:rsidRPr="00263A94">
        <w:rPr>
          <w:color w:val="000000"/>
          <w:sz w:val="28"/>
          <w:szCs w:val="28"/>
        </w:rPr>
        <w:t xml:space="preserve">Систематический </w:t>
      </w:r>
      <w:proofErr w:type="gramStart"/>
      <w:r w:rsidRPr="00263A94">
        <w:rPr>
          <w:color w:val="000000"/>
          <w:sz w:val="28"/>
          <w:szCs w:val="28"/>
        </w:rPr>
        <w:t>конт</w:t>
      </w:r>
      <w:r w:rsidR="007E6DEC">
        <w:rPr>
          <w:color w:val="000000"/>
          <w:sz w:val="28"/>
          <w:szCs w:val="28"/>
        </w:rPr>
        <w:t>роль за</w:t>
      </w:r>
      <w:proofErr w:type="gramEnd"/>
      <w:r w:rsidR="007E6DEC">
        <w:rPr>
          <w:color w:val="000000"/>
          <w:sz w:val="28"/>
          <w:szCs w:val="28"/>
        </w:rPr>
        <w:t xml:space="preserve"> поставленными звуками</w:t>
      </w:r>
      <w:r w:rsidRPr="00263A94">
        <w:rPr>
          <w:color w:val="000000"/>
          <w:sz w:val="28"/>
          <w:szCs w:val="28"/>
        </w:rPr>
        <w:t xml:space="preserve"> в процессе всех режимных моментов.</w:t>
      </w:r>
    </w:p>
    <w:p w:rsidR="00263A94" w:rsidRPr="00263A94" w:rsidRDefault="00263A94" w:rsidP="00263A94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 w:rsidRPr="00263A94">
        <w:rPr>
          <w:color w:val="000000"/>
          <w:sz w:val="28"/>
          <w:szCs w:val="28"/>
        </w:rPr>
        <w:t>Включение отработанных грамматических конструкций в ситуацию естественного общения у детей.</w:t>
      </w:r>
    </w:p>
    <w:p w:rsidR="00263A94" w:rsidRPr="00263A94" w:rsidRDefault="007E6DEC" w:rsidP="00263A94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</w:t>
      </w:r>
      <w:r w:rsidR="00263A94" w:rsidRPr="00263A94">
        <w:rPr>
          <w:color w:val="000000"/>
          <w:sz w:val="28"/>
          <w:szCs w:val="28"/>
        </w:rPr>
        <w:t xml:space="preserve"> связной речи (заучивание стихотворений, </w:t>
      </w:r>
      <w:proofErr w:type="spellStart"/>
      <w:r w:rsidR="00263A94" w:rsidRPr="00263A94">
        <w:rPr>
          <w:color w:val="000000"/>
          <w:sz w:val="28"/>
          <w:szCs w:val="28"/>
        </w:rPr>
        <w:t>потешек</w:t>
      </w:r>
      <w:proofErr w:type="spellEnd"/>
      <w:r w:rsidR="00263A94" w:rsidRPr="00263A94">
        <w:rPr>
          <w:color w:val="000000"/>
          <w:sz w:val="28"/>
          <w:szCs w:val="28"/>
        </w:rPr>
        <w:t>, текстов, знакомство с художественной литературой, работа над пересказом и составление всех видов рассказывания).</w:t>
      </w:r>
    </w:p>
    <w:p w:rsidR="00263A94" w:rsidRPr="00263A94" w:rsidRDefault="00263A94" w:rsidP="00263A94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 w:rsidRPr="00263A94">
        <w:rPr>
          <w:color w:val="000000"/>
          <w:sz w:val="28"/>
          <w:szCs w:val="28"/>
        </w:rPr>
        <w:t>Закрепление навыков чтения и письма.</w:t>
      </w:r>
    </w:p>
    <w:p w:rsidR="00263A94" w:rsidRPr="00263A94" w:rsidRDefault="00263A94" w:rsidP="00263A94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 w:rsidRPr="00263A94">
        <w:rPr>
          <w:color w:val="000000"/>
          <w:sz w:val="28"/>
          <w:szCs w:val="28"/>
        </w:rPr>
        <w:t>Закрепление речевых навыков на индивидуальных занятиях по заданию логопеда.</w:t>
      </w:r>
    </w:p>
    <w:p w:rsidR="00263A94" w:rsidRPr="00263A94" w:rsidRDefault="00263A94" w:rsidP="00263A94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 w:rsidRPr="00263A94">
        <w:rPr>
          <w:color w:val="000000"/>
          <w:sz w:val="28"/>
          <w:szCs w:val="28"/>
        </w:rPr>
        <w:t>Развитие понимания речи, внимания, памяти, логического мышления, воображения в игровых упражнениях на правильно произносимом речевом материале.</w:t>
      </w:r>
    </w:p>
    <w:p w:rsidR="00681D86" w:rsidRDefault="004724E4" w:rsidP="00263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35C0B">
        <w:rPr>
          <w:rFonts w:ascii="Times New Roman" w:hAnsi="Times New Roman"/>
          <w:sz w:val="28"/>
          <w:szCs w:val="28"/>
        </w:rPr>
        <w:t xml:space="preserve">   </w:t>
      </w:r>
      <w:r w:rsidR="00681D86">
        <w:rPr>
          <w:rFonts w:ascii="Times New Roman" w:hAnsi="Times New Roman"/>
          <w:sz w:val="28"/>
          <w:szCs w:val="28"/>
        </w:rPr>
        <w:t>С целью согласованности и последовательности в работе с в</w:t>
      </w:r>
      <w:r w:rsidR="00CC4268">
        <w:rPr>
          <w:rFonts w:ascii="Times New Roman" w:hAnsi="Times New Roman"/>
          <w:sz w:val="28"/>
          <w:szCs w:val="28"/>
        </w:rPr>
        <w:t>оспитателями,  веду папку</w:t>
      </w:r>
      <w:r w:rsidR="00681D86">
        <w:rPr>
          <w:rFonts w:ascii="Times New Roman" w:hAnsi="Times New Roman"/>
          <w:sz w:val="28"/>
          <w:szCs w:val="28"/>
        </w:rPr>
        <w:t xml:space="preserve"> взаимо</w:t>
      </w:r>
      <w:r w:rsidR="00CC4268">
        <w:rPr>
          <w:rFonts w:ascii="Times New Roman" w:hAnsi="Times New Roman"/>
          <w:sz w:val="28"/>
          <w:szCs w:val="28"/>
        </w:rPr>
        <w:t>связи, куда еженедельно вношу</w:t>
      </w:r>
      <w:r w:rsidR="00681D86">
        <w:rPr>
          <w:rFonts w:ascii="Times New Roman" w:hAnsi="Times New Roman"/>
          <w:sz w:val="28"/>
          <w:szCs w:val="28"/>
        </w:rPr>
        <w:t xml:space="preserve"> формы работы по основным коррекционным направлениям:</w:t>
      </w:r>
    </w:p>
    <w:p w:rsidR="00681D86" w:rsidRDefault="00681D86" w:rsidP="00263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лексико-грамматический строй и связная речь;</w:t>
      </w:r>
    </w:p>
    <w:p w:rsidR="00681D86" w:rsidRDefault="00681D86" w:rsidP="00263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артикуляционной моторики и общих речевых навыков;</w:t>
      </w:r>
    </w:p>
    <w:p w:rsidR="00681D86" w:rsidRDefault="00681D86" w:rsidP="00263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 упражнений по закреплению или дифференциации поставленных звуков;</w:t>
      </w:r>
    </w:p>
    <w:p w:rsidR="00681D86" w:rsidRDefault="00681D86" w:rsidP="00263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общей и мелкой моторики кистей и пальцев рук;</w:t>
      </w:r>
    </w:p>
    <w:p w:rsidR="00681D86" w:rsidRDefault="00681D86" w:rsidP="00263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4268">
        <w:rPr>
          <w:rFonts w:ascii="Times New Roman" w:hAnsi="Times New Roman"/>
          <w:sz w:val="28"/>
          <w:szCs w:val="28"/>
        </w:rPr>
        <w:t xml:space="preserve"> развитие психических процессов;</w:t>
      </w:r>
    </w:p>
    <w:p w:rsidR="00CC4268" w:rsidRDefault="00CC4268" w:rsidP="00263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фонематического восприятия и первоначальных навыков звукового анализа и синтеза, подготовка к обучению грамоте.</w:t>
      </w:r>
    </w:p>
    <w:p w:rsidR="00CC4268" w:rsidRPr="00CC4268" w:rsidRDefault="00CC4268" w:rsidP="00263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CC4268">
        <w:rPr>
          <w:rFonts w:ascii="Times New Roman" w:hAnsi="Times New Roman"/>
          <w:sz w:val="28"/>
          <w:szCs w:val="28"/>
        </w:rPr>
        <w:t xml:space="preserve">Содержание, методы и приемы работы подбираю с учетом тематического плана, типологических групп и индивидуальных  речевых расстройств детей. Подбор предлагаемых игр и упражнений сделан мною с учетом имеющихся в распоряжении воспитателей наглядно-дидактических и литературных материалов, </w:t>
      </w:r>
      <w:r w:rsidR="00135C0B">
        <w:rPr>
          <w:rFonts w:ascii="Times New Roman" w:hAnsi="Times New Roman"/>
          <w:sz w:val="28"/>
          <w:szCs w:val="28"/>
        </w:rPr>
        <w:t xml:space="preserve">методических разработок, </w:t>
      </w:r>
      <w:r w:rsidRPr="00CC4268">
        <w:rPr>
          <w:rFonts w:ascii="Times New Roman" w:hAnsi="Times New Roman"/>
          <w:sz w:val="28"/>
          <w:szCs w:val="28"/>
        </w:rPr>
        <w:t xml:space="preserve">активно используются материалы, находящиеся в методическом кабинете. Точное выполнение логопедических рекомендаций воспитателями  помогает детям успешнее закрепить новые лексические единицы, грамматические формы, поставленные звуки и др.   </w:t>
      </w:r>
    </w:p>
    <w:p w:rsidR="00CC4268" w:rsidRDefault="00156224" w:rsidP="00263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54581">
        <w:rPr>
          <w:rFonts w:ascii="Times New Roman" w:hAnsi="Times New Roman"/>
          <w:sz w:val="28"/>
          <w:szCs w:val="28"/>
        </w:rPr>
        <w:t xml:space="preserve">   Далее хочу привести примеры оформления</w:t>
      </w:r>
      <w:r>
        <w:rPr>
          <w:rFonts w:ascii="Times New Roman" w:hAnsi="Times New Roman"/>
          <w:sz w:val="28"/>
          <w:szCs w:val="28"/>
        </w:rPr>
        <w:t xml:space="preserve"> папки взаимосвязи учителя – логопеда и воспитателей.</w:t>
      </w:r>
    </w:p>
    <w:p w:rsidR="00C77569" w:rsidRDefault="00086921" w:rsidP="00C775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Старшая группа        </w:t>
      </w:r>
      <w:r w:rsidR="00A62107" w:rsidRPr="00CC69C0">
        <w:rPr>
          <w:rFonts w:ascii="Times New Roman" w:hAnsi="Times New Roman"/>
          <w:sz w:val="28"/>
          <w:szCs w:val="28"/>
        </w:rPr>
        <w:t xml:space="preserve">        </w:t>
      </w:r>
      <w:r w:rsidR="00A6210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 w:rsidR="00A62107">
        <w:rPr>
          <w:rFonts w:ascii="Times New Roman" w:hAnsi="Times New Roman"/>
          <w:sz w:val="28"/>
          <w:szCs w:val="28"/>
        </w:rPr>
        <w:t xml:space="preserve">тябрь, </w:t>
      </w:r>
      <w:r w:rsidR="00A62107">
        <w:rPr>
          <w:rFonts w:ascii="Times New Roman" w:hAnsi="Times New Roman"/>
          <w:sz w:val="28"/>
          <w:szCs w:val="28"/>
          <w:lang w:val="en-US"/>
        </w:rPr>
        <w:t>III</w:t>
      </w:r>
      <w:r w:rsidR="00A62107">
        <w:rPr>
          <w:rFonts w:ascii="Times New Roman" w:hAnsi="Times New Roman"/>
          <w:sz w:val="28"/>
          <w:szCs w:val="28"/>
        </w:rPr>
        <w:t xml:space="preserve"> неделя</w:t>
      </w:r>
    </w:p>
    <w:p w:rsidR="00086921" w:rsidRPr="00C77569" w:rsidRDefault="00876658" w:rsidP="00E85EC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E85EC5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Лексическая т</w:t>
      </w:r>
      <w:r w:rsidR="00E85EC5">
        <w:rPr>
          <w:rFonts w:ascii="Times New Roman" w:hAnsi="Times New Roman"/>
          <w:b/>
          <w:sz w:val="28"/>
          <w:szCs w:val="28"/>
        </w:rPr>
        <w:t>ема «О</w:t>
      </w:r>
      <w:r w:rsidR="00086921">
        <w:rPr>
          <w:rFonts w:ascii="Times New Roman" w:hAnsi="Times New Roman"/>
          <w:b/>
          <w:sz w:val="28"/>
          <w:szCs w:val="28"/>
        </w:rPr>
        <w:t>дежда и обувь»</w:t>
      </w:r>
    </w:p>
    <w:p w:rsidR="00086921" w:rsidRDefault="00086921" w:rsidP="00086921">
      <w:pPr>
        <w:spacing w:line="20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A2943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1.Развитие лексико-грамматического строя речи.</w:t>
      </w:r>
    </w:p>
    <w:p w:rsidR="00086921" w:rsidRDefault="00086921" w:rsidP="00B11A34">
      <w:pPr>
        <w:spacing w:after="0" w:line="20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Уточнение и расширение представлений детей об одежде, обуви, их существенных признаках, материалах, из которых они изготовлены.</w:t>
      </w:r>
    </w:p>
    <w:p w:rsidR="00086921" w:rsidRDefault="00086921" w:rsidP="00B11A34">
      <w:pPr>
        <w:spacing w:after="0" w:line="20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объема правильно произносимых существительных:</w:t>
      </w:r>
    </w:p>
    <w:p w:rsidR="00086921" w:rsidRDefault="00086921" w:rsidP="00B11A34">
      <w:pPr>
        <w:spacing w:after="0" w:line="204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комбинезон, плащ, куртка, платье, брюки, рубашка, кофта, шорты, майка, трусы, свитер, сарафан, рукав, воротник, пуговица, карман, капюшон, ботинки, кроссовки, туфли, босоножки, сапоги, сандалии, тапки, каблук, задник, шнурок;</w:t>
      </w:r>
      <w:proofErr w:type="gramEnd"/>
    </w:p>
    <w:p w:rsidR="00086921" w:rsidRDefault="00086921" w:rsidP="00B11A34">
      <w:pPr>
        <w:spacing w:after="0" w:line="20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прилагательных: </w:t>
      </w:r>
      <w:proofErr w:type="gramStart"/>
      <w:r>
        <w:rPr>
          <w:rFonts w:ascii="Times New Roman" w:hAnsi="Times New Roman"/>
          <w:sz w:val="28"/>
          <w:szCs w:val="28"/>
        </w:rPr>
        <w:t>шерстяной</w:t>
      </w:r>
      <w:proofErr w:type="gramEnd"/>
      <w:r>
        <w:rPr>
          <w:rFonts w:ascii="Times New Roman" w:hAnsi="Times New Roman"/>
          <w:sz w:val="28"/>
          <w:szCs w:val="28"/>
        </w:rPr>
        <w:t>, шелковый, теплый, удобный, резиновый, кожаный, легкий;</w:t>
      </w:r>
    </w:p>
    <w:p w:rsidR="00086921" w:rsidRDefault="00086921" w:rsidP="00B11A34">
      <w:pPr>
        <w:spacing w:after="0" w:line="20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глаголов: носить, надевать, обувать. </w:t>
      </w:r>
    </w:p>
    <w:p w:rsidR="00086921" w:rsidRDefault="00086921" w:rsidP="00B11A34">
      <w:pPr>
        <w:spacing w:after="0" w:line="20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5EC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- Обучение группировке предметов по признакам их соотнесенности и на этой основе развитие понимания обобщающего значения слов: летняя одежда, осенняя одежда, летняя обувь, осенняя обувь. </w:t>
      </w:r>
    </w:p>
    <w:p w:rsidR="00E75EA7" w:rsidRDefault="00086921" w:rsidP="00B11A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-Иллюстрированный материал и художественная литература:</w:t>
      </w:r>
      <w:r w:rsidR="00C77569" w:rsidRPr="00C77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7569">
        <w:rPr>
          <w:rFonts w:ascii="Times New Roman" w:hAnsi="Times New Roman"/>
          <w:sz w:val="28"/>
          <w:szCs w:val="28"/>
        </w:rPr>
        <w:t>С.Вохринцева</w:t>
      </w:r>
      <w:proofErr w:type="spellEnd"/>
      <w:r w:rsidR="00C77569">
        <w:rPr>
          <w:rFonts w:ascii="Times New Roman" w:hAnsi="Times New Roman"/>
          <w:sz w:val="28"/>
          <w:szCs w:val="28"/>
        </w:rPr>
        <w:t xml:space="preserve">  Методическое пособие для педагогов и родителей. Одежда. Обувь</w:t>
      </w:r>
      <w:r w:rsidR="00E75EA7">
        <w:rPr>
          <w:rFonts w:ascii="Times New Roman" w:hAnsi="Times New Roman"/>
          <w:sz w:val="28"/>
          <w:szCs w:val="28"/>
        </w:rPr>
        <w:t>.</w:t>
      </w:r>
    </w:p>
    <w:p w:rsidR="00086921" w:rsidRDefault="00086921" w:rsidP="00B11A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Н.Носов «Живая шляпа», Е.Пермяк «Как Маша стала большой».</w:t>
      </w:r>
    </w:p>
    <w:p w:rsidR="00FA2943" w:rsidRDefault="00086921" w:rsidP="00FA29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Игры и упражнения: «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>, какая, какое?» (образование относительных прилагательных)</w:t>
      </w:r>
      <w:r w:rsidR="00C77569">
        <w:rPr>
          <w:rFonts w:ascii="Times New Roman" w:hAnsi="Times New Roman"/>
          <w:sz w:val="28"/>
          <w:szCs w:val="28"/>
        </w:rPr>
        <w:t>: шерстяные брюки, шёлковая блузка и т.д.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0C72">
        <w:rPr>
          <w:rFonts w:ascii="Times New Roman" w:hAnsi="Times New Roman"/>
          <w:sz w:val="28"/>
          <w:szCs w:val="28"/>
        </w:rPr>
        <w:t xml:space="preserve">Игра «Большой – маленький» (образование сущ. с уменьшительно – ласкательными суффиксами): </w:t>
      </w:r>
      <w:r>
        <w:rPr>
          <w:rFonts w:ascii="Times New Roman" w:hAnsi="Times New Roman"/>
          <w:sz w:val="28"/>
          <w:szCs w:val="28"/>
        </w:rPr>
        <w:t>куртка – кур</w:t>
      </w:r>
      <w:r w:rsidR="00A80C72">
        <w:rPr>
          <w:rFonts w:ascii="Times New Roman" w:hAnsi="Times New Roman"/>
          <w:sz w:val="28"/>
          <w:szCs w:val="28"/>
        </w:rPr>
        <w:t>точка, платье – платьице и т.д.</w:t>
      </w:r>
      <w:proofErr w:type="gramEnd"/>
      <w:r w:rsidR="00A80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«Один – много»</w:t>
      </w:r>
      <w:r w:rsidR="00A80C72" w:rsidRPr="00A80C72">
        <w:rPr>
          <w:rFonts w:ascii="Times New Roman" w:hAnsi="Times New Roman"/>
          <w:sz w:val="28"/>
          <w:szCs w:val="28"/>
        </w:rPr>
        <w:t xml:space="preserve"> </w:t>
      </w:r>
      <w:r w:rsidR="00A80C72">
        <w:rPr>
          <w:rFonts w:ascii="Times New Roman" w:hAnsi="Times New Roman"/>
          <w:sz w:val="28"/>
          <w:szCs w:val="28"/>
        </w:rPr>
        <w:t>(образование множественного  числа сущ.): куртка - куртки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80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«Чья, чье, чьи, чей?» (</w:t>
      </w:r>
      <w:proofErr w:type="spellStart"/>
      <w:r>
        <w:rPr>
          <w:rFonts w:ascii="Times New Roman" w:hAnsi="Times New Roman"/>
          <w:sz w:val="28"/>
          <w:szCs w:val="28"/>
        </w:rPr>
        <w:t>согласов</w:t>
      </w:r>
      <w:proofErr w:type="spellEnd"/>
      <w:r>
        <w:rPr>
          <w:rFonts w:ascii="Times New Roman" w:hAnsi="Times New Roman"/>
          <w:sz w:val="28"/>
          <w:szCs w:val="28"/>
        </w:rPr>
        <w:t xml:space="preserve">. притяжательных местоимений с существительными): с использованием предметов одежды детей. </w:t>
      </w:r>
      <w:proofErr w:type="gramStart"/>
      <w:r>
        <w:rPr>
          <w:rFonts w:ascii="Times New Roman" w:hAnsi="Times New Roman"/>
          <w:sz w:val="28"/>
          <w:szCs w:val="28"/>
        </w:rPr>
        <w:t>Этой</w:t>
      </w:r>
      <w:proofErr w:type="gramEnd"/>
      <w:r>
        <w:rPr>
          <w:rFonts w:ascii="Times New Roman" w:hAnsi="Times New Roman"/>
          <w:sz w:val="28"/>
          <w:szCs w:val="28"/>
        </w:rPr>
        <w:t xml:space="preserve"> чей шарф? – Это мой шарф.</w:t>
      </w:r>
    </w:p>
    <w:p w:rsidR="00876658" w:rsidRDefault="00876658" w:rsidP="00FA29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6921" w:rsidRPr="00FA2943" w:rsidRDefault="00FA2943" w:rsidP="00FA29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86921">
        <w:rPr>
          <w:rFonts w:ascii="Times New Roman" w:hAnsi="Times New Roman"/>
          <w:sz w:val="28"/>
          <w:szCs w:val="28"/>
        </w:rPr>
        <w:t xml:space="preserve">     </w:t>
      </w:r>
      <w:r w:rsidR="00086921">
        <w:rPr>
          <w:rFonts w:ascii="Times New Roman" w:hAnsi="Times New Roman"/>
          <w:b/>
          <w:sz w:val="28"/>
          <w:szCs w:val="28"/>
        </w:rPr>
        <w:t>2.Развитие связной речи.</w:t>
      </w:r>
    </w:p>
    <w:p w:rsidR="00086921" w:rsidRDefault="00086921" w:rsidP="0008692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описательных рассказов об одежде. Игра «Магазин».</w:t>
      </w:r>
    </w:p>
    <w:p w:rsidR="00086921" w:rsidRDefault="00FA2943" w:rsidP="00FA294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086921">
        <w:rPr>
          <w:rFonts w:ascii="Times New Roman" w:hAnsi="Times New Roman"/>
          <w:b/>
          <w:sz w:val="28"/>
          <w:szCs w:val="28"/>
        </w:rPr>
        <w:t xml:space="preserve"> 3.Развитие общей и мелкой моторики.</w:t>
      </w:r>
    </w:p>
    <w:p w:rsidR="006509C7" w:rsidRDefault="00086921" w:rsidP="006509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Координация реч</w:t>
      </w:r>
      <w:r w:rsidR="00187C32">
        <w:rPr>
          <w:rFonts w:ascii="Times New Roman" w:hAnsi="Times New Roman"/>
          <w:sz w:val="28"/>
          <w:szCs w:val="28"/>
        </w:rPr>
        <w:t>и с движением. У</w:t>
      </w:r>
      <w:r>
        <w:rPr>
          <w:rFonts w:ascii="Times New Roman" w:hAnsi="Times New Roman"/>
          <w:sz w:val="28"/>
          <w:szCs w:val="28"/>
        </w:rPr>
        <w:t>пражнение «Помощники»</w:t>
      </w:r>
    </w:p>
    <w:p w:rsidR="00086921" w:rsidRDefault="00086921" w:rsidP="006509C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 w:rsidR="002705FE"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 С</w:t>
      </w:r>
      <w:r w:rsidR="006509C7">
        <w:rPr>
          <w:rFonts w:ascii="Times New Roman" w:hAnsi="Times New Roman"/>
          <w:sz w:val="28"/>
          <w:szCs w:val="28"/>
        </w:rPr>
        <w:t>истема коррекционной  работы в логопедической группе для детей с общим недоразвитием речи</w:t>
      </w:r>
      <w:r>
        <w:rPr>
          <w:rFonts w:ascii="Times New Roman" w:hAnsi="Times New Roman"/>
          <w:sz w:val="28"/>
          <w:szCs w:val="28"/>
        </w:rPr>
        <w:t>, с</w:t>
      </w:r>
      <w:r w:rsidR="006509C7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.295</w:t>
      </w:r>
      <w:r w:rsidR="006509C7">
        <w:rPr>
          <w:rFonts w:ascii="Times New Roman" w:hAnsi="Times New Roman"/>
          <w:sz w:val="28"/>
          <w:szCs w:val="28"/>
        </w:rPr>
        <w:t>.</w:t>
      </w:r>
    </w:p>
    <w:p w:rsidR="00086921" w:rsidRDefault="002705FE" w:rsidP="006509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86921">
        <w:rPr>
          <w:rFonts w:ascii="Times New Roman" w:hAnsi="Times New Roman"/>
          <w:sz w:val="28"/>
          <w:szCs w:val="28"/>
        </w:rPr>
        <w:t>- Пальчиковая г</w:t>
      </w:r>
      <w:r>
        <w:rPr>
          <w:rFonts w:ascii="Times New Roman" w:hAnsi="Times New Roman"/>
          <w:sz w:val="28"/>
          <w:szCs w:val="28"/>
        </w:rPr>
        <w:t xml:space="preserve">имнастика «Новые кроссовки» </w:t>
      </w:r>
      <w:proofErr w:type="spellStart"/>
      <w:r w:rsidR="00086921">
        <w:rPr>
          <w:rFonts w:ascii="Times New Roman" w:hAnsi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  <w:r w:rsidR="00650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Система коррекционной  работы в логопедической группе для детей с общим недоразвитием речи, </w:t>
      </w:r>
      <w:r w:rsidR="006509C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</w:t>
      </w:r>
      <w:r w:rsidR="006509C7">
        <w:rPr>
          <w:rFonts w:ascii="Times New Roman" w:hAnsi="Times New Roman"/>
          <w:sz w:val="28"/>
          <w:szCs w:val="28"/>
        </w:rPr>
        <w:t>.297.</w:t>
      </w:r>
    </w:p>
    <w:p w:rsidR="00086921" w:rsidRDefault="00086921" w:rsidP="006509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Графические упражнения: обведение по контуру и штриховка вертикальными линиями изображений предметов одежды, обуви (на выбор воспитателя).</w:t>
      </w:r>
    </w:p>
    <w:p w:rsidR="00086921" w:rsidRDefault="00086921" w:rsidP="00650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Игры с мелкими предметами, мозаиками, конструкторами, шнуровками.</w:t>
      </w:r>
    </w:p>
    <w:p w:rsidR="00086921" w:rsidRDefault="002705FE" w:rsidP="000869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86921">
        <w:rPr>
          <w:rFonts w:ascii="Times New Roman" w:hAnsi="Times New Roman"/>
          <w:b/>
          <w:sz w:val="28"/>
          <w:szCs w:val="28"/>
        </w:rPr>
        <w:t>4.Развитие общих речевых навыков, артикуляционной моторики:</w:t>
      </w:r>
    </w:p>
    <w:p w:rsidR="00086921" w:rsidRDefault="002705FE" w:rsidP="00B11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86921">
        <w:rPr>
          <w:rFonts w:ascii="Times New Roman" w:hAnsi="Times New Roman"/>
          <w:sz w:val="28"/>
          <w:szCs w:val="28"/>
        </w:rPr>
        <w:t>- Развитие речевого дыхания</w:t>
      </w:r>
      <w:r>
        <w:rPr>
          <w:rFonts w:ascii="Times New Roman" w:hAnsi="Times New Roman"/>
          <w:sz w:val="28"/>
          <w:szCs w:val="28"/>
        </w:rPr>
        <w:t>, силы голоса. Игра «Эхо». Селивёрстов В.И. Речевые игры с детьми, стр.57.</w:t>
      </w:r>
    </w:p>
    <w:p w:rsidR="00B11A34" w:rsidRDefault="002705FE" w:rsidP="00B11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Развитие </w:t>
      </w:r>
      <w:r w:rsidR="00B11A34">
        <w:rPr>
          <w:rFonts w:ascii="Times New Roman" w:hAnsi="Times New Roman"/>
          <w:sz w:val="28"/>
          <w:szCs w:val="28"/>
        </w:rPr>
        <w:t>речевого дыхания, активизация мышц губ. Игра «Гудок».</w:t>
      </w:r>
      <w:r w:rsidR="00B11A34" w:rsidRPr="00B11A34">
        <w:rPr>
          <w:rFonts w:ascii="Times New Roman" w:hAnsi="Times New Roman"/>
          <w:sz w:val="28"/>
          <w:szCs w:val="28"/>
        </w:rPr>
        <w:t xml:space="preserve"> </w:t>
      </w:r>
      <w:r w:rsidR="00B11A34">
        <w:rPr>
          <w:rFonts w:ascii="Times New Roman" w:hAnsi="Times New Roman"/>
          <w:sz w:val="28"/>
          <w:szCs w:val="28"/>
        </w:rPr>
        <w:t>Селивёрстов В.И. Речевые игры с детьми, стр.58.</w:t>
      </w:r>
    </w:p>
    <w:p w:rsidR="00086921" w:rsidRDefault="00B11A34" w:rsidP="00B11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86921">
        <w:rPr>
          <w:rFonts w:ascii="Times New Roman" w:hAnsi="Times New Roman"/>
          <w:sz w:val="28"/>
          <w:szCs w:val="28"/>
        </w:rPr>
        <w:t xml:space="preserve"> - Ежедневная артикуляционная гимнастика подгруппой и индивидуально:</w:t>
      </w:r>
    </w:p>
    <w:p w:rsidR="00086921" w:rsidRDefault="00086921" w:rsidP="00B11A34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покусывание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языка, </w:t>
      </w:r>
      <w:proofErr w:type="spellStart"/>
      <w:r>
        <w:rPr>
          <w:rFonts w:ascii="Times New Roman" w:hAnsi="Times New Roman"/>
          <w:sz w:val="28"/>
          <w:szCs w:val="28"/>
        </w:rPr>
        <w:t>пошлёпывание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губами по языку, «улыбочка», «трубочка», «улыбочка» - «трубочка», «лопаточка», «чашечка», «иголочка», «часики», «почистим зубки» (нижние, потом верхние, удерживая губы в улыбке), </w:t>
      </w:r>
      <w:r w:rsidR="00B11A34">
        <w:rPr>
          <w:rFonts w:ascii="Times New Roman" w:hAnsi="Times New Roman"/>
          <w:sz w:val="28"/>
          <w:szCs w:val="28"/>
        </w:rPr>
        <w:t xml:space="preserve">«бублик», </w:t>
      </w:r>
      <w:r>
        <w:rPr>
          <w:rFonts w:ascii="Times New Roman" w:hAnsi="Times New Roman"/>
          <w:sz w:val="28"/>
          <w:szCs w:val="28"/>
        </w:rPr>
        <w:t>«лошадка</w:t>
      </w:r>
      <w:r w:rsidR="00B11A34">
        <w:rPr>
          <w:rFonts w:ascii="Times New Roman" w:hAnsi="Times New Roman"/>
          <w:sz w:val="28"/>
          <w:szCs w:val="28"/>
        </w:rPr>
        <w:t>» (зубы сомкнуты), «грибок».</w:t>
      </w:r>
      <w:proofErr w:type="gramEnd"/>
    </w:p>
    <w:p w:rsidR="00B11A34" w:rsidRDefault="00B11A34" w:rsidP="00B11A34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</w:p>
    <w:p w:rsidR="00086921" w:rsidRDefault="00FA2943" w:rsidP="00FA294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086921">
        <w:rPr>
          <w:rFonts w:ascii="Times New Roman" w:hAnsi="Times New Roman"/>
          <w:b/>
          <w:sz w:val="28"/>
          <w:szCs w:val="28"/>
        </w:rPr>
        <w:t xml:space="preserve"> 5.Игры на развитие психических процессов:</w:t>
      </w:r>
    </w:p>
    <w:p w:rsidR="004B043C" w:rsidRDefault="004B043C" w:rsidP="004B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Развитие мышления, связной речи. Отгадывание и толкование загадок по теме.</w:t>
      </w:r>
    </w:p>
    <w:p w:rsidR="00086921" w:rsidRPr="004B043C" w:rsidRDefault="004B043C" w:rsidP="004B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86921">
        <w:rPr>
          <w:rFonts w:ascii="Times New Roman" w:hAnsi="Times New Roman"/>
          <w:sz w:val="28"/>
          <w:szCs w:val="28"/>
        </w:rPr>
        <w:t xml:space="preserve"> - </w:t>
      </w:r>
      <w:r w:rsidR="00B11A34">
        <w:rPr>
          <w:rFonts w:ascii="Times New Roman" w:hAnsi="Times New Roman"/>
          <w:sz w:val="28"/>
          <w:szCs w:val="28"/>
        </w:rPr>
        <w:t xml:space="preserve">Развитие внимания, памяти, мышления. Игра </w:t>
      </w:r>
      <w:r w:rsidR="00086921">
        <w:rPr>
          <w:rFonts w:ascii="Times New Roman" w:hAnsi="Times New Roman"/>
          <w:sz w:val="28"/>
          <w:szCs w:val="28"/>
        </w:rPr>
        <w:t>«Четвертый</w:t>
      </w:r>
      <w:r w:rsidR="00B11A34">
        <w:rPr>
          <w:rFonts w:ascii="Times New Roman" w:hAnsi="Times New Roman"/>
          <w:sz w:val="28"/>
          <w:szCs w:val="28"/>
        </w:rPr>
        <w:t xml:space="preserve"> - лишний» (дифференциация</w:t>
      </w:r>
      <w:r w:rsidR="00086921">
        <w:rPr>
          <w:rFonts w:ascii="Times New Roman" w:hAnsi="Times New Roman"/>
          <w:sz w:val="28"/>
          <w:szCs w:val="28"/>
        </w:rPr>
        <w:t xml:space="preserve"> обувь </w:t>
      </w:r>
      <w:r w:rsidR="00B11A34">
        <w:rPr>
          <w:rFonts w:ascii="Times New Roman" w:hAnsi="Times New Roman"/>
          <w:sz w:val="28"/>
          <w:szCs w:val="28"/>
        </w:rPr>
        <w:t>– одежда, летняя – демисезонная).</w:t>
      </w:r>
      <w:r w:rsidR="00086921">
        <w:rPr>
          <w:rFonts w:ascii="Times New Roman" w:hAnsi="Times New Roman"/>
          <w:sz w:val="28"/>
          <w:szCs w:val="28"/>
        </w:rPr>
        <w:t xml:space="preserve"> </w:t>
      </w:r>
    </w:p>
    <w:p w:rsidR="00B11A34" w:rsidRDefault="004B043C" w:rsidP="004B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86921">
        <w:rPr>
          <w:rFonts w:ascii="Times New Roman" w:hAnsi="Times New Roman"/>
          <w:sz w:val="28"/>
          <w:szCs w:val="28"/>
        </w:rPr>
        <w:t xml:space="preserve">- </w:t>
      </w:r>
      <w:r w:rsidR="00B11A34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="00B11A34">
        <w:rPr>
          <w:rFonts w:ascii="Times New Roman" w:hAnsi="Times New Roman"/>
          <w:sz w:val="28"/>
          <w:szCs w:val="28"/>
        </w:rPr>
        <w:t>оптико-пространственного</w:t>
      </w:r>
      <w:proofErr w:type="gramEnd"/>
      <w:r w:rsidR="00B11A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1A34">
        <w:rPr>
          <w:rFonts w:ascii="Times New Roman" w:hAnsi="Times New Roman"/>
          <w:sz w:val="28"/>
          <w:szCs w:val="28"/>
        </w:rPr>
        <w:t>праксиса</w:t>
      </w:r>
      <w:proofErr w:type="spellEnd"/>
      <w:r w:rsidR="00B11A34">
        <w:rPr>
          <w:rFonts w:ascii="Times New Roman" w:hAnsi="Times New Roman"/>
          <w:sz w:val="28"/>
          <w:szCs w:val="28"/>
        </w:rPr>
        <w:t>. Складывание разрезных картинок по теме.</w:t>
      </w:r>
    </w:p>
    <w:p w:rsidR="00692C89" w:rsidRDefault="00FA2943" w:rsidP="00692C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86921">
        <w:rPr>
          <w:rFonts w:ascii="Times New Roman" w:hAnsi="Times New Roman"/>
          <w:b/>
          <w:sz w:val="28"/>
          <w:szCs w:val="28"/>
        </w:rPr>
        <w:t>6.</w:t>
      </w:r>
      <w:r w:rsidR="004B043C">
        <w:rPr>
          <w:rFonts w:ascii="Times New Roman" w:hAnsi="Times New Roman"/>
          <w:b/>
          <w:sz w:val="28"/>
          <w:szCs w:val="28"/>
        </w:rPr>
        <w:t xml:space="preserve">  </w:t>
      </w:r>
      <w:r w:rsidR="004B043C" w:rsidRPr="004B043C">
        <w:rPr>
          <w:rFonts w:ascii="Times New Roman" w:hAnsi="Times New Roman"/>
          <w:b/>
          <w:sz w:val="28"/>
          <w:szCs w:val="28"/>
        </w:rPr>
        <w:t>Развитие фонематического восприятия и первоначальных навыков звукового анализа и синтеза</w:t>
      </w:r>
      <w:r w:rsidR="00692C89">
        <w:rPr>
          <w:rFonts w:ascii="Times New Roman" w:hAnsi="Times New Roman"/>
          <w:b/>
          <w:sz w:val="28"/>
          <w:szCs w:val="28"/>
        </w:rPr>
        <w:t>, подготовка к обучению грамоте:</w:t>
      </w:r>
    </w:p>
    <w:p w:rsidR="00086921" w:rsidRPr="00692C89" w:rsidRDefault="00B11A34" w:rsidP="00692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навыка</w:t>
      </w:r>
      <w:r w:rsidR="004B043C">
        <w:rPr>
          <w:rFonts w:ascii="Times New Roman" w:hAnsi="Times New Roman"/>
          <w:sz w:val="28"/>
          <w:szCs w:val="28"/>
        </w:rPr>
        <w:t xml:space="preserve"> звукобуквенного</w:t>
      </w:r>
      <w:r w:rsidR="00086921">
        <w:rPr>
          <w:rFonts w:ascii="Times New Roman" w:hAnsi="Times New Roman"/>
          <w:sz w:val="28"/>
          <w:szCs w:val="28"/>
        </w:rPr>
        <w:t xml:space="preserve"> анализ</w:t>
      </w:r>
      <w:r w:rsidR="004B043C">
        <w:rPr>
          <w:rFonts w:ascii="Times New Roman" w:hAnsi="Times New Roman"/>
          <w:sz w:val="28"/>
          <w:szCs w:val="28"/>
        </w:rPr>
        <w:t>а</w:t>
      </w:r>
      <w:r w:rsidR="00086921">
        <w:rPr>
          <w:rFonts w:ascii="Times New Roman" w:hAnsi="Times New Roman"/>
          <w:sz w:val="28"/>
          <w:szCs w:val="28"/>
        </w:rPr>
        <w:t xml:space="preserve"> и синтез</w:t>
      </w:r>
      <w:r w:rsidR="004B043C">
        <w:rPr>
          <w:rFonts w:ascii="Times New Roman" w:hAnsi="Times New Roman"/>
          <w:sz w:val="28"/>
          <w:szCs w:val="28"/>
        </w:rPr>
        <w:t>а звукосочетаний</w:t>
      </w:r>
      <w:r w:rsidR="00086921">
        <w:rPr>
          <w:rFonts w:ascii="Times New Roman" w:hAnsi="Times New Roman"/>
          <w:sz w:val="28"/>
          <w:szCs w:val="28"/>
        </w:rPr>
        <w:t xml:space="preserve"> АУ, УА с использованием разрезной</w:t>
      </w:r>
      <w:r>
        <w:rPr>
          <w:rFonts w:ascii="Times New Roman" w:hAnsi="Times New Roman"/>
          <w:sz w:val="28"/>
          <w:szCs w:val="28"/>
        </w:rPr>
        <w:t xml:space="preserve"> азбуки.</w:t>
      </w:r>
      <w:r w:rsidR="00692C89">
        <w:rPr>
          <w:rFonts w:ascii="Times New Roman" w:hAnsi="Times New Roman"/>
          <w:sz w:val="28"/>
          <w:szCs w:val="28"/>
        </w:rPr>
        <w:t xml:space="preserve"> </w:t>
      </w:r>
    </w:p>
    <w:p w:rsidR="00086921" w:rsidRDefault="00086921" w:rsidP="00692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.Работа над звукопроизношением </w:t>
      </w:r>
      <w:r>
        <w:rPr>
          <w:rFonts w:ascii="Times New Roman" w:hAnsi="Times New Roman"/>
          <w:sz w:val="28"/>
          <w:szCs w:val="28"/>
        </w:rPr>
        <w:t xml:space="preserve">по индивидуальным альбомам </w:t>
      </w:r>
    </w:p>
    <w:p w:rsidR="00692C89" w:rsidRDefault="00086921" w:rsidP="00692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детей.</w:t>
      </w:r>
    </w:p>
    <w:p w:rsidR="00692C89" w:rsidRDefault="00692C89" w:rsidP="00FA2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альбомах  указано, над каким звуком/звуками ведётся работа, этап автоматизации, с учётом этого подобран речевой материал</w:t>
      </w:r>
      <w:r w:rsidR="00FA2943">
        <w:rPr>
          <w:rFonts w:ascii="Times New Roman" w:hAnsi="Times New Roman"/>
          <w:sz w:val="28"/>
          <w:szCs w:val="28"/>
        </w:rPr>
        <w:t xml:space="preserve"> для каждого ребёнка.</w:t>
      </w:r>
    </w:p>
    <w:p w:rsidR="00692C89" w:rsidRDefault="00692C89" w:rsidP="00692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6AE" w:rsidRPr="00692C89" w:rsidRDefault="00FA2943" w:rsidP="00FA29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A275F2">
        <w:rPr>
          <w:rFonts w:ascii="Times New Roman" w:hAnsi="Times New Roman"/>
          <w:sz w:val="28"/>
          <w:szCs w:val="28"/>
        </w:rPr>
        <w:t xml:space="preserve">  </w:t>
      </w:r>
      <w:r w:rsidR="008446AE">
        <w:rPr>
          <w:rFonts w:ascii="Times New Roman" w:hAnsi="Times New Roman"/>
          <w:sz w:val="28"/>
          <w:szCs w:val="28"/>
        </w:rPr>
        <w:t xml:space="preserve">Старшая группа        </w:t>
      </w:r>
      <w:r w:rsidR="00A62107">
        <w:rPr>
          <w:rFonts w:ascii="Times New Roman" w:hAnsi="Times New Roman"/>
          <w:sz w:val="28"/>
          <w:szCs w:val="28"/>
        </w:rPr>
        <w:t xml:space="preserve"> Октябрь,</w:t>
      </w:r>
      <w:r w:rsidR="00A62107" w:rsidRPr="00A62107">
        <w:rPr>
          <w:rFonts w:ascii="Times New Roman" w:hAnsi="Times New Roman"/>
          <w:sz w:val="28"/>
          <w:szCs w:val="28"/>
        </w:rPr>
        <w:t xml:space="preserve"> </w:t>
      </w:r>
      <w:r w:rsidR="00A62107">
        <w:rPr>
          <w:rFonts w:ascii="Times New Roman" w:hAnsi="Times New Roman"/>
          <w:sz w:val="28"/>
          <w:szCs w:val="28"/>
          <w:lang w:val="en-US"/>
        </w:rPr>
        <w:t>IV</w:t>
      </w:r>
      <w:r w:rsidR="00A62107">
        <w:rPr>
          <w:rFonts w:ascii="Times New Roman" w:hAnsi="Times New Roman"/>
          <w:sz w:val="28"/>
          <w:szCs w:val="28"/>
        </w:rPr>
        <w:t xml:space="preserve"> неделя</w:t>
      </w:r>
    </w:p>
    <w:p w:rsidR="008446AE" w:rsidRDefault="008446AE" w:rsidP="008446AE">
      <w:pPr>
        <w:spacing w:line="20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E034A3">
        <w:rPr>
          <w:rFonts w:ascii="Times New Roman" w:hAnsi="Times New Roman"/>
          <w:b/>
          <w:sz w:val="28"/>
          <w:szCs w:val="28"/>
        </w:rPr>
        <w:t xml:space="preserve">                               Лексическая т</w:t>
      </w:r>
      <w:r>
        <w:rPr>
          <w:rFonts w:ascii="Times New Roman" w:hAnsi="Times New Roman"/>
          <w:b/>
          <w:sz w:val="28"/>
          <w:szCs w:val="28"/>
        </w:rPr>
        <w:t>ема «Игрушки»</w:t>
      </w:r>
    </w:p>
    <w:p w:rsidR="008446AE" w:rsidRDefault="008446AE" w:rsidP="008446AE">
      <w:pPr>
        <w:spacing w:line="20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FA2943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1.Развитие лексико-грамматического строя речи.</w:t>
      </w:r>
    </w:p>
    <w:p w:rsidR="008446AE" w:rsidRDefault="008446AE" w:rsidP="00AD0B02">
      <w:pPr>
        <w:spacing w:after="0" w:line="20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Уточнение и расширение представлений детей об игрушках, их существенных признаках, материалах, из которых они изготовлены.</w:t>
      </w:r>
    </w:p>
    <w:p w:rsidR="008446AE" w:rsidRDefault="008446AE" w:rsidP="00AD0B02">
      <w:pPr>
        <w:spacing w:after="0" w:line="204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Расширение объема правильно произносимых существительных: мяч, машинка, кубик, кукла, пирамидка, конструктор;</w:t>
      </w:r>
      <w:proofErr w:type="gramEnd"/>
    </w:p>
    <w:p w:rsidR="008446AE" w:rsidRDefault="008446AE" w:rsidP="00AD0B02">
      <w:pPr>
        <w:spacing w:after="0" w:line="20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прилагательных: </w:t>
      </w:r>
      <w:proofErr w:type="gramStart"/>
      <w:r>
        <w:rPr>
          <w:rFonts w:ascii="Times New Roman" w:hAnsi="Times New Roman"/>
          <w:sz w:val="28"/>
          <w:szCs w:val="28"/>
        </w:rPr>
        <w:t>плюшевый</w:t>
      </w:r>
      <w:proofErr w:type="gramEnd"/>
      <w:r>
        <w:rPr>
          <w:rFonts w:ascii="Times New Roman" w:hAnsi="Times New Roman"/>
          <w:sz w:val="28"/>
          <w:szCs w:val="28"/>
        </w:rPr>
        <w:t>, деревянный, резиновый, кожаный, пластмассовый, металлический, легкий.</w:t>
      </w:r>
    </w:p>
    <w:p w:rsidR="008446AE" w:rsidRDefault="008446AE" w:rsidP="00AD0B02">
      <w:pPr>
        <w:spacing w:after="0" w:line="20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Обучение группировке предметов по признакам их соотнесенности и на этой основе развитие понимания обобщающего значения слова </w:t>
      </w:r>
      <w:r w:rsidRPr="00140EC5">
        <w:rPr>
          <w:rFonts w:ascii="Times New Roman" w:hAnsi="Times New Roman"/>
          <w:b/>
          <w:sz w:val="28"/>
          <w:szCs w:val="28"/>
        </w:rPr>
        <w:t>игрушки.</w:t>
      </w:r>
    </w:p>
    <w:p w:rsidR="008446AE" w:rsidRDefault="008446AE" w:rsidP="00AD0B02">
      <w:pPr>
        <w:spacing w:after="0" w:line="20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- </w:t>
      </w:r>
      <w:r w:rsidRPr="00DC2AB6">
        <w:rPr>
          <w:rFonts w:ascii="Times New Roman" w:hAnsi="Times New Roman"/>
          <w:sz w:val="28"/>
          <w:szCs w:val="28"/>
        </w:rPr>
        <w:t>Обеспечение понимания</w:t>
      </w:r>
      <w:r>
        <w:rPr>
          <w:rFonts w:ascii="Times New Roman" w:hAnsi="Times New Roman"/>
          <w:sz w:val="28"/>
          <w:szCs w:val="28"/>
        </w:rPr>
        <w:t xml:space="preserve"> и использования в речи слов-антонимов: большой - маленький, высокий – низкий</w:t>
      </w:r>
      <w:r w:rsidR="00692C89">
        <w:rPr>
          <w:rFonts w:ascii="Times New Roman" w:hAnsi="Times New Roman"/>
          <w:sz w:val="28"/>
          <w:szCs w:val="28"/>
        </w:rPr>
        <w:t>,  старый – новый.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46AE" w:rsidRDefault="008446AE" w:rsidP="00AD0B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-Иллюстрированный материал и художественная литература: </w:t>
      </w:r>
      <w:proofErr w:type="spellStart"/>
      <w:r w:rsidR="00E265F2">
        <w:rPr>
          <w:rFonts w:ascii="Times New Roman" w:hAnsi="Times New Roman"/>
          <w:sz w:val="28"/>
          <w:szCs w:val="28"/>
        </w:rPr>
        <w:t>С.Вохринцева</w:t>
      </w:r>
      <w:proofErr w:type="spellEnd"/>
      <w:r w:rsidR="00E265F2">
        <w:rPr>
          <w:rFonts w:ascii="Times New Roman" w:hAnsi="Times New Roman"/>
          <w:sz w:val="28"/>
          <w:szCs w:val="28"/>
        </w:rPr>
        <w:t xml:space="preserve">  Методическое пособие для</w:t>
      </w:r>
      <w:r w:rsidR="00187C32">
        <w:rPr>
          <w:rFonts w:ascii="Times New Roman" w:hAnsi="Times New Roman"/>
          <w:sz w:val="28"/>
          <w:szCs w:val="28"/>
        </w:rPr>
        <w:t xml:space="preserve"> педагогов и родителей. Игрушки. </w:t>
      </w:r>
      <w:r>
        <w:rPr>
          <w:rFonts w:ascii="Times New Roman" w:hAnsi="Times New Roman"/>
          <w:sz w:val="28"/>
          <w:szCs w:val="28"/>
        </w:rPr>
        <w:t>Т.Тк</w:t>
      </w:r>
      <w:r w:rsidR="00E265F2">
        <w:rPr>
          <w:rFonts w:ascii="Times New Roman" w:hAnsi="Times New Roman"/>
          <w:sz w:val="28"/>
          <w:szCs w:val="28"/>
        </w:rPr>
        <w:t>аченко «Логопедическая тетрадь»:  «Про девочку Машу и куклу Наташу», «Игра», «Друзья»</w:t>
      </w:r>
      <w:r w:rsidR="00187C32">
        <w:rPr>
          <w:rFonts w:ascii="Times New Roman" w:hAnsi="Times New Roman"/>
          <w:sz w:val="28"/>
          <w:szCs w:val="28"/>
        </w:rPr>
        <w:t>.</w:t>
      </w:r>
    </w:p>
    <w:p w:rsidR="008446AE" w:rsidRDefault="008446AE" w:rsidP="00AD0B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Игры и упражнения: </w:t>
      </w:r>
      <w:proofErr w:type="gramStart"/>
      <w:r>
        <w:rPr>
          <w:rFonts w:ascii="Times New Roman" w:hAnsi="Times New Roman"/>
          <w:sz w:val="28"/>
          <w:szCs w:val="28"/>
        </w:rPr>
        <w:t>«Какой, какая, какое?» (образование относительных прилагательных)</w:t>
      </w:r>
      <w:r w:rsidR="00187C32">
        <w:rPr>
          <w:rFonts w:ascii="Times New Roman" w:hAnsi="Times New Roman"/>
          <w:sz w:val="28"/>
          <w:szCs w:val="28"/>
        </w:rPr>
        <w:t xml:space="preserve"> резиновый мяч, деревянный кубик и пр.</w:t>
      </w:r>
      <w:r>
        <w:rPr>
          <w:rFonts w:ascii="Times New Roman" w:hAnsi="Times New Roman"/>
          <w:sz w:val="28"/>
          <w:szCs w:val="28"/>
        </w:rPr>
        <w:t>, «Один – много» (</w:t>
      </w:r>
      <w:r w:rsidR="00A275F2">
        <w:rPr>
          <w:rFonts w:ascii="Times New Roman" w:hAnsi="Times New Roman"/>
          <w:sz w:val="28"/>
          <w:szCs w:val="28"/>
        </w:rPr>
        <w:t xml:space="preserve">образование множественного  числа сущ.): </w:t>
      </w:r>
      <w:r>
        <w:rPr>
          <w:rFonts w:ascii="Times New Roman" w:hAnsi="Times New Roman"/>
          <w:sz w:val="28"/>
          <w:szCs w:val="28"/>
        </w:rPr>
        <w:t>мяч</w:t>
      </w:r>
      <w:r w:rsidR="00A27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27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мячи, кукл</w:t>
      </w:r>
      <w:r w:rsidR="00A275F2">
        <w:rPr>
          <w:rFonts w:ascii="Times New Roman" w:hAnsi="Times New Roman"/>
          <w:sz w:val="28"/>
          <w:szCs w:val="28"/>
        </w:rPr>
        <w:t>а - куклы, машинка - машинки и т.д.</w:t>
      </w:r>
      <w:r>
        <w:rPr>
          <w:rFonts w:ascii="Times New Roman" w:hAnsi="Times New Roman"/>
          <w:sz w:val="28"/>
          <w:szCs w:val="28"/>
        </w:rPr>
        <w:t xml:space="preserve">, «Чего много в магазине?» </w:t>
      </w:r>
      <w:r w:rsidR="00A275F2">
        <w:rPr>
          <w:rFonts w:ascii="Times New Roman" w:hAnsi="Times New Roman"/>
          <w:sz w:val="28"/>
          <w:szCs w:val="28"/>
        </w:rPr>
        <w:t xml:space="preserve">(родительный падеж сущ. </w:t>
      </w:r>
      <w:proofErr w:type="spellStart"/>
      <w:r w:rsidR="00A275F2">
        <w:rPr>
          <w:rFonts w:ascii="Times New Roman" w:hAnsi="Times New Roman"/>
          <w:sz w:val="28"/>
          <w:szCs w:val="28"/>
        </w:rPr>
        <w:t>множ</w:t>
      </w:r>
      <w:proofErr w:type="spellEnd"/>
      <w:r w:rsidR="00A275F2">
        <w:rPr>
          <w:rFonts w:ascii="Times New Roman" w:hAnsi="Times New Roman"/>
          <w:sz w:val="28"/>
          <w:szCs w:val="28"/>
        </w:rPr>
        <w:t xml:space="preserve">. ч.): </w:t>
      </w:r>
      <w:r>
        <w:rPr>
          <w:rFonts w:ascii="Times New Roman" w:hAnsi="Times New Roman"/>
          <w:sz w:val="28"/>
          <w:szCs w:val="28"/>
        </w:rPr>
        <w:t>В магазине м</w:t>
      </w:r>
      <w:r w:rsidR="00187C32">
        <w:rPr>
          <w:rFonts w:ascii="Times New Roman" w:hAnsi="Times New Roman"/>
          <w:sz w:val="28"/>
          <w:szCs w:val="28"/>
        </w:rPr>
        <w:t xml:space="preserve">ного кукол, мячей </w:t>
      </w:r>
      <w:r w:rsidR="00A275F2">
        <w:rPr>
          <w:rFonts w:ascii="Times New Roman" w:hAnsi="Times New Roman"/>
          <w:sz w:val="28"/>
          <w:szCs w:val="28"/>
        </w:rPr>
        <w:t xml:space="preserve"> и т.д.</w:t>
      </w:r>
      <w:proofErr w:type="gramEnd"/>
      <w:r w:rsidR="00187C32">
        <w:rPr>
          <w:rFonts w:ascii="Times New Roman" w:hAnsi="Times New Roman"/>
          <w:sz w:val="28"/>
          <w:szCs w:val="28"/>
        </w:rPr>
        <w:t xml:space="preserve"> «Посчитаем игрушки» (согласование числительных с сущ.): один мяч, два мяча,  …пять мячей.</w:t>
      </w:r>
    </w:p>
    <w:p w:rsidR="00AD0B02" w:rsidRDefault="00AD0B02" w:rsidP="00AD0B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446AE" w:rsidRDefault="00FA2943" w:rsidP="00AD0B02">
      <w:pPr>
        <w:tabs>
          <w:tab w:val="center" w:pos="503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87C32">
        <w:rPr>
          <w:rFonts w:ascii="Times New Roman" w:hAnsi="Times New Roman"/>
          <w:sz w:val="28"/>
          <w:szCs w:val="28"/>
        </w:rPr>
        <w:t xml:space="preserve">   </w:t>
      </w:r>
      <w:r w:rsidR="008446AE">
        <w:rPr>
          <w:rFonts w:ascii="Times New Roman" w:hAnsi="Times New Roman"/>
          <w:sz w:val="28"/>
          <w:szCs w:val="28"/>
        </w:rPr>
        <w:t xml:space="preserve"> </w:t>
      </w:r>
      <w:r w:rsidR="008446AE">
        <w:rPr>
          <w:rFonts w:ascii="Times New Roman" w:hAnsi="Times New Roman"/>
          <w:b/>
          <w:sz w:val="28"/>
          <w:szCs w:val="28"/>
        </w:rPr>
        <w:t>2.Развитие связной речи.</w:t>
      </w:r>
      <w:r w:rsidR="008446AE">
        <w:rPr>
          <w:rFonts w:ascii="Times New Roman" w:hAnsi="Times New Roman"/>
          <w:b/>
          <w:sz w:val="28"/>
          <w:szCs w:val="28"/>
        </w:rPr>
        <w:tab/>
      </w:r>
    </w:p>
    <w:p w:rsidR="008446AE" w:rsidRDefault="008446AE" w:rsidP="00E0573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="00187C32">
        <w:rPr>
          <w:rFonts w:ascii="Times New Roman" w:hAnsi="Times New Roman"/>
          <w:sz w:val="28"/>
          <w:szCs w:val="28"/>
        </w:rPr>
        <w:t>ставление описательных загадок</w:t>
      </w:r>
      <w:r>
        <w:rPr>
          <w:rFonts w:ascii="Times New Roman" w:hAnsi="Times New Roman"/>
          <w:sz w:val="28"/>
          <w:szCs w:val="28"/>
        </w:rPr>
        <w:t xml:space="preserve"> об игрушках. Игра «Магазин».</w:t>
      </w:r>
    </w:p>
    <w:p w:rsidR="008446AE" w:rsidRDefault="008446AE" w:rsidP="008446AE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3.Развитие общей и мелкой моторики.</w:t>
      </w:r>
    </w:p>
    <w:p w:rsidR="00FA2943" w:rsidRDefault="008446AE" w:rsidP="00FA29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187C32">
        <w:rPr>
          <w:rFonts w:ascii="Times New Roman" w:hAnsi="Times New Roman"/>
          <w:sz w:val="28"/>
          <w:szCs w:val="28"/>
        </w:rPr>
        <w:t xml:space="preserve"> Координация речи с движением. У</w:t>
      </w:r>
      <w:r w:rsidR="00FA2943">
        <w:rPr>
          <w:rFonts w:ascii="Times New Roman" w:hAnsi="Times New Roman"/>
          <w:sz w:val="28"/>
          <w:szCs w:val="28"/>
        </w:rPr>
        <w:t xml:space="preserve">пражнение «Мячик мой»  </w:t>
      </w:r>
    </w:p>
    <w:p w:rsidR="008446AE" w:rsidRDefault="008446AE" w:rsidP="00FA294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 w:rsidR="00FA2943">
        <w:rPr>
          <w:rFonts w:ascii="Times New Roman" w:hAnsi="Times New Roman"/>
          <w:sz w:val="28"/>
          <w:szCs w:val="28"/>
        </w:rPr>
        <w:t xml:space="preserve"> Н.В. </w:t>
      </w:r>
      <w:r>
        <w:rPr>
          <w:rFonts w:ascii="Times New Roman" w:hAnsi="Times New Roman"/>
          <w:sz w:val="28"/>
          <w:szCs w:val="28"/>
        </w:rPr>
        <w:t>Система коррекционной работы</w:t>
      </w:r>
      <w:r w:rsidR="00FA2943">
        <w:rPr>
          <w:rFonts w:ascii="Times New Roman" w:hAnsi="Times New Roman"/>
          <w:sz w:val="28"/>
          <w:szCs w:val="28"/>
        </w:rPr>
        <w:t xml:space="preserve">  в логопедической группе для детей с общим недоразвитием речи</w:t>
      </w:r>
      <w:r>
        <w:rPr>
          <w:rFonts w:ascii="Times New Roman" w:hAnsi="Times New Roman"/>
          <w:sz w:val="28"/>
          <w:szCs w:val="28"/>
        </w:rPr>
        <w:t>, с</w:t>
      </w:r>
      <w:r w:rsidR="00FA2943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.301</w:t>
      </w:r>
      <w:r w:rsidR="00FA2943">
        <w:rPr>
          <w:rFonts w:ascii="Times New Roman" w:hAnsi="Times New Roman"/>
          <w:sz w:val="28"/>
          <w:szCs w:val="28"/>
        </w:rPr>
        <w:t>.</w:t>
      </w:r>
    </w:p>
    <w:p w:rsidR="00FA2943" w:rsidRDefault="008446AE" w:rsidP="00FA29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Пальч</w:t>
      </w:r>
      <w:r w:rsidR="00FA2943">
        <w:rPr>
          <w:rFonts w:ascii="Times New Roman" w:hAnsi="Times New Roman"/>
          <w:sz w:val="28"/>
          <w:szCs w:val="28"/>
        </w:rPr>
        <w:t xml:space="preserve">иковая гимнастика «Игрушки» </w:t>
      </w:r>
    </w:p>
    <w:p w:rsidR="008446AE" w:rsidRDefault="008446AE" w:rsidP="00FA294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 w:rsidR="00FA2943">
        <w:rPr>
          <w:rFonts w:ascii="Times New Roman" w:hAnsi="Times New Roman"/>
          <w:sz w:val="28"/>
          <w:szCs w:val="28"/>
        </w:rPr>
        <w:t xml:space="preserve">  Н.В. Система коррекционной работы  в логопедической группе для детей с общим недоразвитием речи</w:t>
      </w:r>
      <w:r>
        <w:rPr>
          <w:rFonts w:ascii="Times New Roman" w:hAnsi="Times New Roman"/>
          <w:sz w:val="28"/>
          <w:szCs w:val="28"/>
        </w:rPr>
        <w:t>, с</w:t>
      </w:r>
      <w:r w:rsidR="00FA2943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 xml:space="preserve">.120.  </w:t>
      </w:r>
    </w:p>
    <w:p w:rsidR="008446AE" w:rsidRDefault="008446AE" w:rsidP="00FA29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Графические упражнения: обведение по контуру и штриховка вертикальными линиями изображений игрушек (на выбор воспитателя).</w:t>
      </w:r>
    </w:p>
    <w:p w:rsidR="008446AE" w:rsidRDefault="008446AE" w:rsidP="00FA2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2943">
        <w:rPr>
          <w:rFonts w:ascii="Times New Roman" w:hAnsi="Times New Roman"/>
          <w:sz w:val="28"/>
          <w:szCs w:val="28"/>
        </w:rPr>
        <w:t>Дорисовка второй половинки изображения (по теме).</w:t>
      </w:r>
    </w:p>
    <w:p w:rsidR="00AD0B02" w:rsidRDefault="00AD0B02" w:rsidP="00FA2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943" w:rsidRDefault="00FA2943" w:rsidP="00AD0B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46AE">
        <w:rPr>
          <w:rFonts w:ascii="Times New Roman" w:hAnsi="Times New Roman"/>
          <w:b/>
          <w:sz w:val="28"/>
          <w:szCs w:val="28"/>
        </w:rPr>
        <w:t xml:space="preserve">  4.</w:t>
      </w:r>
      <w:r w:rsidR="00A06314">
        <w:rPr>
          <w:rFonts w:ascii="Times New Roman" w:hAnsi="Times New Roman"/>
          <w:b/>
          <w:sz w:val="28"/>
          <w:szCs w:val="28"/>
        </w:rPr>
        <w:t xml:space="preserve">Развитие общих речевых навыков и </w:t>
      </w:r>
      <w:proofErr w:type="gramStart"/>
      <w:r w:rsidR="008446AE">
        <w:rPr>
          <w:rFonts w:ascii="Times New Roman" w:hAnsi="Times New Roman"/>
          <w:b/>
          <w:sz w:val="28"/>
          <w:szCs w:val="28"/>
        </w:rPr>
        <w:t>артикуляционно</w:t>
      </w:r>
      <w:r>
        <w:rPr>
          <w:rFonts w:ascii="Times New Roman" w:hAnsi="Times New Roman"/>
          <w:b/>
          <w:sz w:val="28"/>
          <w:szCs w:val="28"/>
        </w:rPr>
        <w:t>й</w:t>
      </w:r>
      <w:proofErr w:type="gramEnd"/>
    </w:p>
    <w:p w:rsidR="008446AE" w:rsidRDefault="008446AE" w:rsidP="00AD0B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моторики:</w:t>
      </w:r>
    </w:p>
    <w:p w:rsidR="00FA2943" w:rsidRDefault="00FA2943" w:rsidP="00AD0B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0B0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446A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Работа над темпом и ритмом речи. Пальчиковая гимнастика «Игрушки».</w:t>
      </w:r>
    </w:p>
    <w:p w:rsidR="008446AE" w:rsidRPr="00A84920" w:rsidRDefault="00FA2943" w:rsidP="00AD0B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446AE">
        <w:rPr>
          <w:rFonts w:ascii="Times New Roman" w:hAnsi="Times New Roman"/>
          <w:sz w:val="28"/>
          <w:szCs w:val="28"/>
        </w:rPr>
        <w:t xml:space="preserve">   - Ежедневная артикуляционная гимнастика подгруппой и индивидуально:</w:t>
      </w:r>
    </w:p>
    <w:p w:rsidR="008446AE" w:rsidRDefault="008446AE" w:rsidP="00AD0B02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покусывание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языка, </w:t>
      </w:r>
      <w:proofErr w:type="spellStart"/>
      <w:r>
        <w:rPr>
          <w:rFonts w:ascii="Times New Roman" w:hAnsi="Times New Roman"/>
          <w:sz w:val="28"/>
          <w:szCs w:val="28"/>
        </w:rPr>
        <w:t>пошлёпывание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губами по языку, «улыбочка», «трубочка», «улыбочка» - «трубочка», «лопаточка», «чашечка», «иголочка», </w:t>
      </w:r>
      <w:r>
        <w:rPr>
          <w:rFonts w:ascii="Times New Roman" w:hAnsi="Times New Roman"/>
          <w:sz w:val="28"/>
          <w:szCs w:val="28"/>
        </w:rPr>
        <w:lastRenderedPageBreak/>
        <w:t>«часики», «почистим зубки» (нижние, потом верхние, удерживая губы в улыбке), «лошадка» (зубы сомкнуты), «грибок», «</w:t>
      </w:r>
      <w:r w:rsidR="00FA2943">
        <w:rPr>
          <w:rFonts w:ascii="Times New Roman" w:hAnsi="Times New Roman"/>
          <w:sz w:val="28"/>
          <w:szCs w:val="28"/>
        </w:rPr>
        <w:t>бублик»,</w:t>
      </w:r>
      <w:r>
        <w:rPr>
          <w:rFonts w:ascii="Times New Roman" w:hAnsi="Times New Roman"/>
          <w:sz w:val="28"/>
          <w:szCs w:val="28"/>
        </w:rPr>
        <w:t xml:space="preserve"> «</w:t>
      </w:r>
      <w:r w:rsidR="00FA2943">
        <w:rPr>
          <w:rFonts w:ascii="Times New Roman" w:hAnsi="Times New Roman"/>
          <w:sz w:val="28"/>
          <w:szCs w:val="28"/>
        </w:rPr>
        <w:t>качели».</w:t>
      </w:r>
      <w:proofErr w:type="gramEnd"/>
    </w:p>
    <w:p w:rsidR="00AD0B02" w:rsidRDefault="00AD0B02" w:rsidP="00AD0B02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</w:p>
    <w:p w:rsidR="00FA2943" w:rsidRDefault="00FA2943" w:rsidP="00AD0B02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</w:p>
    <w:p w:rsidR="008446AE" w:rsidRDefault="00AD0B02" w:rsidP="00AD0B0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446AE">
        <w:rPr>
          <w:rFonts w:ascii="Times New Roman" w:hAnsi="Times New Roman"/>
          <w:b/>
          <w:sz w:val="28"/>
          <w:szCs w:val="28"/>
        </w:rPr>
        <w:t xml:space="preserve">  5.Игры на развитие психических процессов:</w:t>
      </w:r>
    </w:p>
    <w:p w:rsidR="005D619B" w:rsidRDefault="00AD0B02" w:rsidP="00AD0B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D619B">
        <w:rPr>
          <w:rFonts w:ascii="Times New Roman" w:hAnsi="Times New Roman"/>
          <w:sz w:val="28"/>
          <w:szCs w:val="28"/>
        </w:rPr>
        <w:t>-</w:t>
      </w:r>
      <w:r w:rsidR="008446AE">
        <w:rPr>
          <w:rFonts w:ascii="Times New Roman" w:hAnsi="Times New Roman"/>
          <w:sz w:val="28"/>
          <w:szCs w:val="28"/>
        </w:rPr>
        <w:t xml:space="preserve"> Развитие зрительного внимания, совершенствование грамматического строя речи (</w:t>
      </w:r>
      <w:r w:rsidR="005D619B">
        <w:rPr>
          <w:rFonts w:ascii="Times New Roman" w:hAnsi="Times New Roman"/>
          <w:sz w:val="28"/>
          <w:szCs w:val="28"/>
        </w:rPr>
        <w:t>упражнение детей в употреблении</w:t>
      </w:r>
      <w:r w:rsidR="008446A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446AE">
        <w:rPr>
          <w:rFonts w:ascii="Times New Roman" w:hAnsi="Times New Roman"/>
          <w:sz w:val="28"/>
          <w:szCs w:val="28"/>
        </w:rPr>
        <w:t>сущ</w:t>
      </w:r>
      <w:proofErr w:type="spellEnd"/>
      <w:proofErr w:type="gramEnd"/>
      <w:r w:rsidR="008446AE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8446AE">
        <w:rPr>
          <w:rFonts w:ascii="Times New Roman" w:hAnsi="Times New Roman"/>
          <w:sz w:val="28"/>
          <w:szCs w:val="28"/>
        </w:rPr>
        <w:t>Р.п</w:t>
      </w:r>
      <w:proofErr w:type="spellEnd"/>
      <w:r w:rsidR="008446AE">
        <w:rPr>
          <w:rFonts w:ascii="Times New Roman" w:hAnsi="Times New Roman"/>
          <w:sz w:val="28"/>
          <w:szCs w:val="28"/>
        </w:rPr>
        <w:t>)</w:t>
      </w:r>
      <w:r w:rsidR="005D619B" w:rsidRPr="005D619B">
        <w:rPr>
          <w:rFonts w:ascii="Times New Roman" w:hAnsi="Times New Roman"/>
          <w:sz w:val="28"/>
          <w:szCs w:val="28"/>
        </w:rPr>
        <w:t xml:space="preserve"> </w:t>
      </w:r>
    </w:p>
    <w:p w:rsidR="008446AE" w:rsidRDefault="005D619B" w:rsidP="00AD0B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«Чего не хватает?»</w:t>
      </w:r>
    </w:p>
    <w:p w:rsidR="008446AE" w:rsidRDefault="008446AE" w:rsidP="00AD0B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магнитной доске  - изображения игрушек</w:t>
      </w:r>
      <w:r w:rsidRPr="00F239D8">
        <w:rPr>
          <w:rFonts w:ascii="Times New Roman" w:hAnsi="Times New Roman"/>
          <w:i/>
          <w:sz w:val="28"/>
          <w:szCs w:val="28"/>
        </w:rPr>
        <w:t>: самолет без крыла, машина без колеса, мишка без лапы, столик без ножки, зайка без уха.</w:t>
      </w:r>
      <w:r>
        <w:rPr>
          <w:rFonts w:ascii="Times New Roman" w:hAnsi="Times New Roman"/>
          <w:sz w:val="28"/>
          <w:szCs w:val="28"/>
        </w:rPr>
        <w:t xml:space="preserve"> Воспитатель объясняет детям, что малыши сломали игрушки, и предлагает рассмотреть их и подумать, </w:t>
      </w:r>
      <w:r w:rsidRPr="00F239D8">
        <w:rPr>
          <w:rFonts w:ascii="Times New Roman" w:hAnsi="Times New Roman"/>
          <w:i/>
          <w:sz w:val="28"/>
          <w:szCs w:val="28"/>
        </w:rPr>
        <w:t>что без чего?</w:t>
      </w:r>
      <w:r>
        <w:rPr>
          <w:rFonts w:ascii="Times New Roman" w:hAnsi="Times New Roman"/>
          <w:sz w:val="28"/>
          <w:szCs w:val="28"/>
        </w:rPr>
        <w:t xml:space="preserve"> Когда дети расскажут, </w:t>
      </w:r>
      <w:r w:rsidRPr="00F239D8">
        <w:rPr>
          <w:rFonts w:ascii="Times New Roman" w:hAnsi="Times New Roman"/>
          <w:i/>
          <w:sz w:val="28"/>
          <w:szCs w:val="28"/>
        </w:rPr>
        <w:t>что без чего</w:t>
      </w:r>
      <w:r>
        <w:rPr>
          <w:rFonts w:ascii="Times New Roman" w:hAnsi="Times New Roman"/>
          <w:sz w:val="28"/>
          <w:szCs w:val="28"/>
        </w:rPr>
        <w:t>, воспитатель предлагает им «починить» игрушки. Дети добавляют недостающие детали.</w:t>
      </w:r>
    </w:p>
    <w:p w:rsidR="008446AE" w:rsidRDefault="00AD0B02" w:rsidP="00AD0B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446AE">
        <w:rPr>
          <w:rFonts w:ascii="Times New Roman" w:hAnsi="Times New Roman"/>
          <w:sz w:val="28"/>
          <w:szCs w:val="28"/>
        </w:rPr>
        <w:t xml:space="preserve">- </w:t>
      </w:r>
      <w:r w:rsidR="005D619B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="005D619B">
        <w:rPr>
          <w:rFonts w:ascii="Times New Roman" w:hAnsi="Times New Roman"/>
          <w:sz w:val="28"/>
          <w:szCs w:val="28"/>
        </w:rPr>
        <w:t>оптико-пространственного</w:t>
      </w:r>
      <w:proofErr w:type="gramEnd"/>
      <w:r w:rsidR="005D6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19B">
        <w:rPr>
          <w:rFonts w:ascii="Times New Roman" w:hAnsi="Times New Roman"/>
          <w:sz w:val="28"/>
          <w:szCs w:val="28"/>
        </w:rPr>
        <w:t>праксиса</w:t>
      </w:r>
      <w:proofErr w:type="spellEnd"/>
      <w:r w:rsidR="005D619B">
        <w:rPr>
          <w:rFonts w:ascii="Times New Roman" w:hAnsi="Times New Roman"/>
          <w:sz w:val="28"/>
          <w:szCs w:val="28"/>
        </w:rPr>
        <w:t>. Складывание разрезных картинок</w:t>
      </w:r>
      <w:r w:rsidR="008446AE">
        <w:rPr>
          <w:rFonts w:ascii="Times New Roman" w:hAnsi="Times New Roman"/>
          <w:sz w:val="28"/>
          <w:szCs w:val="28"/>
        </w:rPr>
        <w:t xml:space="preserve"> по </w:t>
      </w:r>
      <w:r w:rsidR="0011644C">
        <w:rPr>
          <w:rFonts w:ascii="Times New Roman" w:hAnsi="Times New Roman"/>
          <w:sz w:val="28"/>
          <w:szCs w:val="28"/>
        </w:rPr>
        <w:t>теме</w:t>
      </w:r>
      <w:r w:rsidR="005D619B">
        <w:rPr>
          <w:rFonts w:ascii="Times New Roman" w:hAnsi="Times New Roman"/>
          <w:sz w:val="28"/>
          <w:szCs w:val="28"/>
        </w:rPr>
        <w:t>.</w:t>
      </w:r>
    </w:p>
    <w:p w:rsidR="008446AE" w:rsidRDefault="00AD0B02" w:rsidP="00AD0B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446AE">
        <w:rPr>
          <w:rFonts w:ascii="Times New Roman" w:hAnsi="Times New Roman"/>
          <w:sz w:val="28"/>
          <w:szCs w:val="28"/>
        </w:rPr>
        <w:t xml:space="preserve">- </w:t>
      </w:r>
      <w:r w:rsidR="005D619B">
        <w:rPr>
          <w:rFonts w:ascii="Times New Roman" w:hAnsi="Times New Roman"/>
          <w:sz w:val="28"/>
          <w:szCs w:val="28"/>
        </w:rPr>
        <w:t xml:space="preserve">Развитие зрительного внимания, памяти. </w:t>
      </w:r>
      <w:r w:rsidR="008446AE">
        <w:rPr>
          <w:rFonts w:ascii="Times New Roman" w:hAnsi="Times New Roman"/>
          <w:sz w:val="28"/>
          <w:szCs w:val="28"/>
        </w:rPr>
        <w:t>Игры «Что про</w:t>
      </w:r>
      <w:r w:rsidR="005D619B">
        <w:rPr>
          <w:rFonts w:ascii="Times New Roman" w:hAnsi="Times New Roman"/>
          <w:sz w:val="28"/>
          <w:szCs w:val="28"/>
        </w:rPr>
        <w:t xml:space="preserve">пало?», «Что добавилось?» </w:t>
      </w:r>
    </w:p>
    <w:p w:rsidR="00AD0B02" w:rsidRDefault="008446AE" w:rsidP="00AD0B0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D0B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6.</w:t>
      </w:r>
      <w:r w:rsidR="0011644C">
        <w:rPr>
          <w:rFonts w:ascii="Times New Roman" w:hAnsi="Times New Roman"/>
          <w:b/>
          <w:sz w:val="28"/>
          <w:szCs w:val="28"/>
        </w:rPr>
        <w:t xml:space="preserve"> </w:t>
      </w:r>
      <w:r w:rsidR="00AD0B02" w:rsidRPr="004B043C">
        <w:rPr>
          <w:rFonts w:ascii="Times New Roman" w:hAnsi="Times New Roman"/>
          <w:b/>
          <w:sz w:val="28"/>
          <w:szCs w:val="28"/>
        </w:rPr>
        <w:t>Развитие фонематического восприятия и первоначальных навыков звукового анализа и синтеза</w:t>
      </w:r>
      <w:r w:rsidR="00AD0B02">
        <w:rPr>
          <w:rFonts w:ascii="Times New Roman" w:hAnsi="Times New Roman"/>
          <w:b/>
          <w:sz w:val="28"/>
          <w:szCs w:val="28"/>
        </w:rPr>
        <w:t>, подготовка к обучению грамоте:</w:t>
      </w:r>
    </w:p>
    <w:p w:rsidR="0011644C" w:rsidRPr="00AD0B02" w:rsidRDefault="00AD0B02" w:rsidP="00AD0B0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="0011644C" w:rsidRPr="00AD0B02">
        <w:rPr>
          <w:rFonts w:ascii="Times New Roman" w:hAnsi="Times New Roman"/>
          <w:i/>
          <w:sz w:val="28"/>
          <w:szCs w:val="28"/>
        </w:rPr>
        <w:t>Закрепление характеристики звука /и/</w:t>
      </w:r>
      <w:r w:rsidR="0011644C" w:rsidRPr="00AD0B02">
        <w:rPr>
          <w:rFonts w:ascii="Times New Roman" w:hAnsi="Times New Roman"/>
          <w:b/>
          <w:sz w:val="28"/>
          <w:szCs w:val="28"/>
        </w:rPr>
        <w:t xml:space="preserve"> </w:t>
      </w:r>
      <w:r w:rsidR="0011644C" w:rsidRPr="00AD0B02">
        <w:rPr>
          <w:rFonts w:ascii="Times New Roman" w:hAnsi="Times New Roman"/>
          <w:sz w:val="28"/>
          <w:szCs w:val="28"/>
        </w:rPr>
        <w:t>- гласный звук, произносится свободно, без преград, будем обозначать красным кружком.</w:t>
      </w:r>
    </w:p>
    <w:p w:rsidR="0011644C" w:rsidRPr="00AD0B02" w:rsidRDefault="00AD0B02" w:rsidP="00AD0B02">
      <w:pPr>
        <w:pStyle w:val="1"/>
        <w:ind w:left="1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11644C" w:rsidRPr="00AD0B02">
        <w:rPr>
          <w:rFonts w:ascii="Times New Roman" w:hAnsi="Times New Roman"/>
          <w:i/>
          <w:sz w:val="28"/>
          <w:szCs w:val="28"/>
        </w:rPr>
        <w:t>Упражнение детей в выделении звука на слух. Игры и упражнения:</w:t>
      </w:r>
    </w:p>
    <w:p w:rsidR="0011644C" w:rsidRDefault="0011644C" w:rsidP="0011644C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«Хлопните в ладоши, если услышите звук /и/», «Поймайте звук» (из ряда звуков, слогов, начала слов);</w:t>
      </w:r>
    </w:p>
    <w:p w:rsidR="0011644C" w:rsidRDefault="0011644C" w:rsidP="0011644C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«Отгадайте первый звук слова»  или «Звук потерялся»;</w:t>
      </w:r>
    </w:p>
    <w:p w:rsidR="0011644C" w:rsidRPr="00A62107" w:rsidRDefault="0011644C" w:rsidP="0011644C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A62107" w:rsidRPr="00A62107">
        <w:rPr>
          <w:rFonts w:ascii="Times New Roman" w:hAnsi="Times New Roman"/>
          <w:sz w:val="28"/>
          <w:szCs w:val="28"/>
        </w:rPr>
        <w:t>Лопухина И. Логопедия. 550 занимательных упражнений для развития речи</w:t>
      </w:r>
      <w:r w:rsidR="00A62107">
        <w:rPr>
          <w:rFonts w:ascii="Times New Roman" w:hAnsi="Times New Roman"/>
          <w:sz w:val="28"/>
          <w:szCs w:val="28"/>
        </w:rPr>
        <w:t>,</w:t>
      </w:r>
      <w:r w:rsidR="00A62107" w:rsidRPr="00A62107">
        <w:rPr>
          <w:rFonts w:ascii="Times New Roman" w:hAnsi="Times New Roman"/>
          <w:sz w:val="28"/>
          <w:szCs w:val="28"/>
        </w:rPr>
        <w:t xml:space="preserve"> </w:t>
      </w:r>
      <w:r w:rsidR="00A62107">
        <w:rPr>
          <w:rFonts w:ascii="Times New Roman" w:hAnsi="Times New Roman"/>
          <w:sz w:val="28"/>
          <w:szCs w:val="28"/>
        </w:rPr>
        <w:t>стр. 20 – 21, упр. 27-32.</w:t>
      </w:r>
    </w:p>
    <w:p w:rsidR="0011644C" w:rsidRDefault="0011644C" w:rsidP="0011644C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Игра «Отгада</w:t>
      </w:r>
      <w:r w:rsidR="00A62107">
        <w:rPr>
          <w:rFonts w:ascii="Times New Roman" w:hAnsi="Times New Roman"/>
          <w:sz w:val="28"/>
          <w:szCs w:val="28"/>
        </w:rPr>
        <w:t>йте, где живет звук»: упражнение</w:t>
      </w:r>
      <w:r>
        <w:rPr>
          <w:rFonts w:ascii="Times New Roman" w:hAnsi="Times New Roman"/>
          <w:sz w:val="28"/>
          <w:szCs w:val="28"/>
        </w:rPr>
        <w:t xml:space="preserve"> детей  в определении  позиции звука /и/ в словах.</w:t>
      </w:r>
    </w:p>
    <w:p w:rsidR="0011644C" w:rsidRPr="00AD0B02" w:rsidRDefault="0011644C" w:rsidP="00AD0B02">
      <w:pPr>
        <w:pStyle w:val="1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AD0B02">
        <w:rPr>
          <w:rFonts w:ascii="Times New Roman" w:hAnsi="Times New Roman"/>
          <w:i/>
          <w:sz w:val="28"/>
          <w:szCs w:val="28"/>
        </w:rPr>
        <w:t>Игры с картинками:</w:t>
      </w:r>
    </w:p>
    <w:p w:rsidR="0011644C" w:rsidRDefault="0011644C" w:rsidP="0011644C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 картинок на заданный звук (в начале и конце слов);</w:t>
      </w:r>
    </w:p>
    <w:p w:rsidR="0011644C" w:rsidRDefault="0011644C" w:rsidP="0011644C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«Четвертый</w:t>
      </w:r>
      <w:r w:rsidR="00A6210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лишний»;</w:t>
      </w:r>
    </w:p>
    <w:p w:rsidR="0011644C" w:rsidRDefault="0011644C" w:rsidP="0011644C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припоминание картинок, которые использовались на занятии, во время игр.</w:t>
      </w:r>
    </w:p>
    <w:p w:rsidR="008446AE" w:rsidRDefault="008446AE" w:rsidP="008446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b/>
          <w:sz w:val="28"/>
          <w:szCs w:val="28"/>
        </w:rPr>
        <w:t xml:space="preserve">.Работа над звукопроизношением </w:t>
      </w:r>
      <w:r>
        <w:rPr>
          <w:rFonts w:ascii="Times New Roman" w:hAnsi="Times New Roman"/>
          <w:sz w:val="28"/>
          <w:szCs w:val="28"/>
        </w:rPr>
        <w:t>по индивидуальным альбомам детей.</w:t>
      </w:r>
    </w:p>
    <w:p w:rsidR="008446AE" w:rsidRDefault="008446AE" w:rsidP="008446AE"/>
    <w:p w:rsidR="008446AE" w:rsidRPr="00D35F75" w:rsidRDefault="00A62107" w:rsidP="008446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</w:t>
      </w:r>
      <w:r w:rsidR="008446AE">
        <w:rPr>
          <w:rFonts w:ascii="Times New Roman" w:hAnsi="Times New Roman"/>
          <w:sz w:val="28"/>
          <w:szCs w:val="28"/>
        </w:rPr>
        <w:t xml:space="preserve"> Старшая группа        </w:t>
      </w:r>
      <w:r>
        <w:rPr>
          <w:rFonts w:ascii="Times New Roman" w:hAnsi="Times New Roman"/>
          <w:sz w:val="28"/>
          <w:szCs w:val="28"/>
        </w:rPr>
        <w:t xml:space="preserve">          Н</w:t>
      </w:r>
      <w:r w:rsidRPr="00A62107">
        <w:rPr>
          <w:rFonts w:ascii="Times New Roman" w:hAnsi="Times New Roman"/>
          <w:sz w:val="28"/>
          <w:szCs w:val="28"/>
        </w:rPr>
        <w:t>оябрь,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62107">
        <w:rPr>
          <w:rFonts w:ascii="Times New Roman" w:hAnsi="Times New Roman"/>
          <w:sz w:val="28"/>
          <w:szCs w:val="28"/>
        </w:rPr>
        <w:t xml:space="preserve"> неделя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446AE" w:rsidRDefault="008446AE" w:rsidP="008446AE">
      <w:pPr>
        <w:spacing w:line="20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E034A3">
        <w:rPr>
          <w:rFonts w:ascii="Times New Roman" w:hAnsi="Times New Roman"/>
          <w:b/>
          <w:sz w:val="28"/>
          <w:szCs w:val="28"/>
        </w:rPr>
        <w:t xml:space="preserve">                               Лексическая т</w:t>
      </w:r>
      <w:r>
        <w:rPr>
          <w:rFonts w:ascii="Times New Roman" w:hAnsi="Times New Roman"/>
          <w:b/>
          <w:sz w:val="28"/>
          <w:szCs w:val="28"/>
        </w:rPr>
        <w:t>ема «Посуда»</w:t>
      </w:r>
    </w:p>
    <w:p w:rsidR="008446AE" w:rsidRDefault="008446AE" w:rsidP="008446AE">
      <w:pPr>
        <w:spacing w:line="20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50412A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1.Развитие лексико-грамматического строя речи.</w:t>
      </w:r>
    </w:p>
    <w:p w:rsidR="008446AE" w:rsidRDefault="008446AE" w:rsidP="00AA653E">
      <w:pPr>
        <w:spacing w:after="0" w:line="20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Уточнение и расширение представлений детей о посуде, ее назначении, материалах, из которых она изготовлена.</w:t>
      </w:r>
    </w:p>
    <w:p w:rsidR="008446AE" w:rsidRDefault="008446AE" w:rsidP="00AA653E">
      <w:pPr>
        <w:spacing w:after="0" w:line="204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Расширение объема правильно произносимых существительных: чайник, кастрюля, сковорода, ковш, тарелка, вилка, ложка, нож, масленка, солонка, хлебница, сахарница, салатница, ручка, крышка, носик;</w:t>
      </w:r>
      <w:proofErr w:type="gramEnd"/>
    </w:p>
    <w:p w:rsidR="008446AE" w:rsidRDefault="008446AE" w:rsidP="00AA653E">
      <w:pPr>
        <w:spacing w:after="0" w:line="20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прилагательных: </w:t>
      </w:r>
      <w:proofErr w:type="gramStart"/>
      <w:r>
        <w:rPr>
          <w:rFonts w:ascii="Times New Roman" w:hAnsi="Times New Roman"/>
          <w:sz w:val="28"/>
          <w:szCs w:val="28"/>
        </w:rPr>
        <w:t>стеклянный</w:t>
      </w:r>
      <w:proofErr w:type="gramEnd"/>
      <w:r>
        <w:rPr>
          <w:rFonts w:ascii="Times New Roman" w:hAnsi="Times New Roman"/>
          <w:sz w:val="28"/>
          <w:szCs w:val="28"/>
        </w:rPr>
        <w:t>, фарфоровый, металлический, деревянный, пластмассовый;</w:t>
      </w:r>
    </w:p>
    <w:p w:rsidR="008446AE" w:rsidRDefault="008446AE" w:rsidP="00AA653E">
      <w:pPr>
        <w:spacing w:after="0" w:line="20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глаголов: пить, есть, готовить, резать, чистить.</w:t>
      </w:r>
    </w:p>
    <w:p w:rsidR="008446AE" w:rsidRDefault="008446AE" w:rsidP="00AA653E">
      <w:pPr>
        <w:spacing w:after="0" w:line="20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Обучение группировке предметов по признакам их соотнесенности и на этой основе развитие понимания обобщающего значения слов, формирование родовых и видовых обобщающих понятий: кухонная посуда, столовая посуда, чайная посуда.</w:t>
      </w:r>
    </w:p>
    <w:p w:rsidR="008446AE" w:rsidRDefault="008446AE" w:rsidP="00AA653E">
      <w:pPr>
        <w:spacing w:after="0" w:line="20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- </w:t>
      </w:r>
      <w:r w:rsidRPr="00DC2AB6">
        <w:rPr>
          <w:rFonts w:ascii="Times New Roman" w:hAnsi="Times New Roman"/>
          <w:sz w:val="28"/>
          <w:szCs w:val="28"/>
        </w:rPr>
        <w:t>Обеспечение понимания</w:t>
      </w:r>
      <w:r>
        <w:rPr>
          <w:rFonts w:ascii="Times New Roman" w:hAnsi="Times New Roman"/>
          <w:sz w:val="28"/>
          <w:szCs w:val="28"/>
        </w:rPr>
        <w:t xml:space="preserve"> и использования в речи слов-антонимов: большой - маленький, мелкий - глубокий, старый – новый. </w:t>
      </w:r>
    </w:p>
    <w:p w:rsidR="00713627" w:rsidRDefault="008446AE" w:rsidP="007136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-Иллюстрированный материал и художественная литература:</w:t>
      </w:r>
      <w:r w:rsidR="00AA6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53E">
        <w:rPr>
          <w:rFonts w:ascii="Times New Roman" w:hAnsi="Times New Roman"/>
          <w:sz w:val="28"/>
          <w:szCs w:val="28"/>
        </w:rPr>
        <w:t>С.Вохринцева</w:t>
      </w:r>
      <w:proofErr w:type="spellEnd"/>
      <w:r w:rsidR="00AA653E">
        <w:rPr>
          <w:rFonts w:ascii="Times New Roman" w:hAnsi="Times New Roman"/>
          <w:sz w:val="28"/>
          <w:szCs w:val="28"/>
        </w:rPr>
        <w:t xml:space="preserve">  Методическое пособие для педагогов и родителей. Посуда.</w:t>
      </w:r>
      <w:r>
        <w:rPr>
          <w:rFonts w:ascii="Times New Roman" w:hAnsi="Times New Roman"/>
          <w:sz w:val="28"/>
          <w:szCs w:val="28"/>
        </w:rPr>
        <w:t xml:space="preserve"> Т.Сорокина «Семья».</w:t>
      </w:r>
      <w:r w:rsidR="00713627">
        <w:rPr>
          <w:rFonts w:ascii="Times New Roman" w:hAnsi="Times New Roman"/>
          <w:sz w:val="28"/>
          <w:szCs w:val="28"/>
        </w:rPr>
        <w:t xml:space="preserve"> </w:t>
      </w:r>
    </w:p>
    <w:p w:rsidR="008446AE" w:rsidRDefault="00713627" w:rsidP="007136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Чуковский «</w:t>
      </w:r>
      <w:proofErr w:type="spellStart"/>
      <w:r>
        <w:rPr>
          <w:rFonts w:ascii="Times New Roman" w:hAnsi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горе».</w:t>
      </w:r>
    </w:p>
    <w:p w:rsidR="00D94879" w:rsidRDefault="00713627" w:rsidP="007136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446AE">
        <w:rPr>
          <w:rFonts w:ascii="Times New Roman" w:hAnsi="Times New Roman"/>
          <w:sz w:val="28"/>
          <w:szCs w:val="28"/>
        </w:rPr>
        <w:t xml:space="preserve">- Игры и упражнения: </w:t>
      </w:r>
    </w:p>
    <w:p w:rsidR="00D94879" w:rsidRDefault="008446AE" w:rsidP="007136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с </w:t>
      </w:r>
      <w:proofErr w:type="gramStart"/>
      <w:r>
        <w:rPr>
          <w:rFonts w:ascii="Times New Roman" w:hAnsi="Times New Roman"/>
          <w:sz w:val="28"/>
          <w:szCs w:val="28"/>
        </w:rPr>
        <w:t>мячом</w:t>
      </w:r>
      <w:proofErr w:type="gramEnd"/>
      <w:r>
        <w:rPr>
          <w:rFonts w:ascii="Times New Roman" w:hAnsi="Times New Roman"/>
          <w:sz w:val="28"/>
          <w:szCs w:val="28"/>
        </w:rPr>
        <w:t xml:space="preserve"> «Какой, какая, какое?» (образование относительных прилагательных), «</w:t>
      </w:r>
      <w:r w:rsidR="00D94879">
        <w:rPr>
          <w:rFonts w:ascii="Times New Roman" w:hAnsi="Times New Roman"/>
          <w:sz w:val="28"/>
          <w:szCs w:val="28"/>
        </w:rPr>
        <w:t>Один – много» (образование множественного  числа сущ.</w:t>
      </w:r>
      <w:r w:rsidR="00713627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 «По</w:t>
      </w:r>
      <w:r w:rsidR="00D94879">
        <w:rPr>
          <w:rFonts w:ascii="Times New Roman" w:hAnsi="Times New Roman"/>
          <w:sz w:val="28"/>
          <w:szCs w:val="28"/>
        </w:rPr>
        <w:t>считаем посуду» (от 1 до 10-ти);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46AE" w:rsidRDefault="004A1AE6" w:rsidP="007136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Васильева С.А., </w:t>
      </w:r>
      <w:proofErr w:type="spellStart"/>
      <w:r>
        <w:rPr>
          <w:rFonts w:ascii="Times New Roman" w:hAnsi="Times New Roman"/>
          <w:sz w:val="28"/>
          <w:szCs w:val="28"/>
        </w:rPr>
        <w:t>Мирясова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 Тематический словарь в картинках: Мир человека: Посуда. Продукты питания:</w:t>
      </w:r>
      <w:r w:rsidR="00844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игры </w:t>
      </w:r>
      <w:r w:rsidR="008446AE">
        <w:rPr>
          <w:rFonts w:ascii="Times New Roman" w:hAnsi="Times New Roman"/>
          <w:sz w:val="28"/>
          <w:szCs w:val="28"/>
        </w:rPr>
        <w:t>«День рождения Кати», «Чего не хватает?», «Из чего сделана посуда?», «Найди пару», «Столовая».</w:t>
      </w:r>
    </w:p>
    <w:p w:rsidR="008446AE" w:rsidRDefault="0050412A" w:rsidP="005041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446AE">
        <w:rPr>
          <w:rFonts w:ascii="Times New Roman" w:hAnsi="Times New Roman"/>
          <w:sz w:val="28"/>
          <w:szCs w:val="28"/>
        </w:rPr>
        <w:t xml:space="preserve">  </w:t>
      </w:r>
      <w:r w:rsidR="008446AE">
        <w:rPr>
          <w:rFonts w:ascii="Times New Roman" w:hAnsi="Times New Roman"/>
          <w:b/>
          <w:sz w:val="28"/>
          <w:szCs w:val="28"/>
        </w:rPr>
        <w:t>2.Развитие связной речи.</w:t>
      </w:r>
    </w:p>
    <w:p w:rsidR="0050412A" w:rsidRDefault="008446AE" w:rsidP="0050412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описательных рассказов о </w:t>
      </w:r>
      <w:r w:rsidR="00D94879">
        <w:rPr>
          <w:rFonts w:ascii="Times New Roman" w:hAnsi="Times New Roman"/>
          <w:sz w:val="28"/>
          <w:szCs w:val="28"/>
        </w:rPr>
        <w:t>посуде по плану.</w:t>
      </w:r>
      <w:r w:rsidR="004A1AE6">
        <w:rPr>
          <w:rFonts w:ascii="Times New Roman" w:hAnsi="Times New Roman"/>
          <w:sz w:val="28"/>
          <w:szCs w:val="28"/>
        </w:rPr>
        <w:t xml:space="preserve"> Используем «Тематический словарь в картинках. Посуда»</w:t>
      </w:r>
    </w:p>
    <w:p w:rsidR="008446AE" w:rsidRPr="0050412A" w:rsidRDefault="0050412A" w:rsidP="0050412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446AE">
        <w:rPr>
          <w:rFonts w:ascii="Times New Roman" w:hAnsi="Times New Roman"/>
          <w:b/>
          <w:sz w:val="28"/>
          <w:szCs w:val="28"/>
        </w:rPr>
        <w:t xml:space="preserve">  3.Развитие общей и мелкой моторики.</w:t>
      </w:r>
    </w:p>
    <w:p w:rsidR="00834839" w:rsidRDefault="008446AE" w:rsidP="00CC69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A1AE6">
        <w:rPr>
          <w:rFonts w:ascii="Times New Roman" w:hAnsi="Times New Roman"/>
          <w:sz w:val="28"/>
          <w:szCs w:val="28"/>
        </w:rPr>
        <w:t>- Координация речи с движением. У</w:t>
      </w:r>
      <w:r>
        <w:rPr>
          <w:rFonts w:ascii="Times New Roman" w:hAnsi="Times New Roman"/>
          <w:sz w:val="28"/>
          <w:szCs w:val="28"/>
        </w:rPr>
        <w:t>пражнение «Посуда</w:t>
      </w:r>
      <w:r w:rsidR="00834839">
        <w:rPr>
          <w:rFonts w:ascii="Times New Roman" w:hAnsi="Times New Roman"/>
          <w:sz w:val="28"/>
          <w:szCs w:val="28"/>
        </w:rPr>
        <w:t>»</w:t>
      </w:r>
    </w:p>
    <w:p w:rsidR="00834839" w:rsidRDefault="00834839" w:rsidP="00CC69C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Система коррекционной работы  в логопедической группе для детей с общим недоразвитием речи, стр.127.</w:t>
      </w:r>
    </w:p>
    <w:p w:rsidR="008446AE" w:rsidRDefault="008446AE" w:rsidP="00CC69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Пальчиковая гимнастика «Помощники» </w:t>
      </w:r>
    </w:p>
    <w:p w:rsidR="00834839" w:rsidRDefault="00834839" w:rsidP="00CC69C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Система коррекционной работы  в логопедической группе для детей с общим недоразвитием речи, стр. 128.</w:t>
      </w:r>
    </w:p>
    <w:p w:rsidR="008446AE" w:rsidRDefault="008446AE" w:rsidP="00CC69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Упражнение «Укрась чашку»  (</w:t>
      </w:r>
      <w:r w:rsidR="00CC69C0">
        <w:rPr>
          <w:rFonts w:ascii="Times New Roman" w:hAnsi="Times New Roman"/>
          <w:sz w:val="28"/>
          <w:szCs w:val="28"/>
        </w:rPr>
        <w:t xml:space="preserve">варианты украшений – бумажная аппликация, </w:t>
      </w:r>
      <w:r w:rsidR="00E034A3">
        <w:rPr>
          <w:rFonts w:ascii="Times New Roman" w:hAnsi="Times New Roman"/>
          <w:sz w:val="28"/>
          <w:szCs w:val="28"/>
        </w:rPr>
        <w:t>выкладывание узоров из</w:t>
      </w:r>
      <w:r w:rsidR="00CC69C0">
        <w:rPr>
          <w:rFonts w:ascii="Times New Roman" w:hAnsi="Times New Roman"/>
          <w:sz w:val="28"/>
          <w:szCs w:val="28"/>
        </w:rPr>
        <w:t xml:space="preserve"> бусинок, пшена, чечевицы</w:t>
      </w:r>
      <w:r w:rsidR="00743E8F">
        <w:rPr>
          <w:rFonts w:ascii="Times New Roman" w:hAnsi="Times New Roman"/>
          <w:sz w:val="28"/>
          <w:szCs w:val="28"/>
        </w:rPr>
        <w:t>).</w:t>
      </w:r>
    </w:p>
    <w:p w:rsidR="00CC69C0" w:rsidRDefault="00CC69C0" w:rsidP="00CC69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446AE" w:rsidRDefault="008446AE" w:rsidP="00CC69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0412A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4.Развитие общих речевых навыков, артикуляционной моторики:</w:t>
      </w:r>
    </w:p>
    <w:p w:rsidR="008446AE" w:rsidRDefault="006C2DF7" w:rsidP="006C2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446AE">
        <w:rPr>
          <w:rFonts w:ascii="Times New Roman" w:hAnsi="Times New Roman"/>
          <w:sz w:val="28"/>
          <w:szCs w:val="28"/>
        </w:rPr>
        <w:t>- Упражнение «Суп кипит»- воспитание направленной воздушной струи, развитие силы выдоха</w:t>
      </w:r>
      <w:r w:rsidR="00743E8F">
        <w:rPr>
          <w:rFonts w:ascii="Times New Roman" w:hAnsi="Times New Roman"/>
          <w:sz w:val="28"/>
          <w:szCs w:val="28"/>
        </w:rPr>
        <w:t>.</w:t>
      </w:r>
    </w:p>
    <w:p w:rsidR="00CC69C0" w:rsidRPr="00CC69C0" w:rsidRDefault="006C2DF7" w:rsidP="006C2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C69C0">
        <w:rPr>
          <w:rFonts w:ascii="Times New Roman" w:hAnsi="Times New Roman"/>
          <w:sz w:val="28"/>
          <w:szCs w:val="28"/>
        </w:rPr>
        <w:t>- Развитие речевого дыхания и закрепление изолированных звуков /</w:t>
      </w:r>
      <w:proofErr w:type="gramStart"/>
      <w:r w:rsidR="00CC69C0">
        <w:rPr>
          <w:rFonts w:ascii="Times New Roman" w:hAnsi="Times New Roman"/>
          <w:sz w:val="28"/>
          <w:szCs w:val="28"/>
        </w:rPr>
        <w:t>с</w:t>
      </w:r>
      <w:proofErr w:type="gramEnd"/>
      <w:r w:rsidR="00CC69C0">
        <w:rPr>
          <w:rFonts w:ascii="Times New Roman" w:hAnsi="Times New Roman"/>
          <w:sz w:val="28"/>
          <w:szCs w:val="28"/>
        </w:rPr>
        <w:t>/, /с</w:t>
      </w:r>
      <w:r w:rsidR="00CC69C0">
        <w:rPr>
          <w:rFonts w:ascii="Times New Roman" w:hAnsi="Times New Roman"/>
          <w:sz w:val="28"/>
          <w:szCs w:val="28"/>
          <w:vertAlign w:val="superscript"/>
        </w:rPr>
        <w:t>,</w:t>
      </w:r>
      <w:r w:rsidR="00CC69C0">
        <w:rPr>
          <w:rFonts w:ascii="Times New Roman" w:hAnsi="Times New Roman"/>
          <w:sz w:val="28"/>
          <w:szCs w:val="28"/>
        </w:rPr>
        <w:t xml:space="preserve">/, </w:t>
      </w:r>
      <w:r>
        <w:rPr>
          <w:rFonts w:ascii="Times New Roman" w:hAnsi="Times New Roman"/>
          <w:sz w:val="28"/>
          <w:szCs w:val="28"/>
        </w:rPr>
        <w:t>/з/, /з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>
        <w:rPr>
          <w:rFonts w:ascii="Times New Roman" w:hAnsi="Times New Roman"/>
          <w:sz w:val="28"/>
          <w:szCs w:val="28"/>
        </w:rPr>
        <w:t xml:space="preserve">/, </w:t>
      </w:r>
      <w:r w:rsidR="00CC69C0">
        <w:rPr>
          <w:rFonts w:ascii="Times New Roman" w:hAnsi="Times New Roman"/>
          <w:sz w:val="28"/>
          <w:szCs w:val="28"/>
        </w:rPr>
        <w:t xml:space="preserve">/ш/, /ж/ - </w:t>
      </w:r>
      <w:proofErr w:type="gramStart"/>
      <w:r w:rsidR="00CC69C0">
        <w:rPr>
          <w:rFonts w:ascii="Times New Roman" w:hAnsi="Times New Roman"/>
          <w:sz w:val="28"/>
          <w:szCs w:val="28"/>
        </w:rPr>
        <w:t>игра</w:t>
      </w:r>
      <w:proofErr w:type="gramEnd"/>
      <w:r w:rsidR="00CC69C0">
        <w:rPr>
          <w:rFonts w:ascii="Times New Roman" w:hAnsi="Times New Roman"/>
          <w:sz w:val="28"/>
          <w:szCs w:val="28"/>
        </w:rPr>
        <w:t xml:space="preserve"> «Загони мяч в ворота» </w:t>
      </w:r>
      <w:r>
        <w:rPr>
          <w:rFonts w:ascii="Times New Roman" w:hAnsi="Times New Roman"/>
          <w:sz w:val="28"/>
          <w:szCs w:val="28"/>
        </w:rPr>
        <w:t>(отмечаются дети, которым необходимо закреплять данные изолированные звуки).</w:t>
      </w:r>
    </w:p>
    <w:p w:rsidR="008446AE" w:rsidRPr="00A84920" w:rsidRDefault="008446AE" w:rsidP="006C2D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C2DF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- Ежедневная артикуляционная гимнастика подгруппой и индивидуально:</w:t>
      </w:r>
    </w:p>
    <w:p w:rsidR="008446AE" w:rsidRDefault="008446AE" w:rsidP="006C2DF7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6C2DF7">
        <w:rPr>
          <w:rFonts w:ascii="Times New Roman" w:hAnsi="Times New Roman"/>
          <w:sz w:val="28"/>
          <w:szCs w:val="28"/>
        </w:rPr>
        <w:t>«печём блинчики»</w:t>
      </w:r>
      <w:r>
        <w:rPr>
          <w:rFonts w:ascii="Times New Roman" w:hAnsi="Times New Roman"/>
          <w:sz w:val="28"/>
          <w:szCs w:val="28"/>
        </w:rPr>
        <w:t xml:space="preserve">, «улыбочка», «трубочка», «улыбочка» - «трубочка», «лопаточка», «чашечка», «иголочка», «часики», «почистим зубки» (нижние, потом верхние, удерживая губы в улыбке), «лошадка» (зубы сомкнуты), «грибок», </w:t>
      </w:r>
      <w:r w:rsidR="00E034A3">
        <w:rPr>
          <w:rFonts w:ascii="Times New Roman" w:hAnsi="Times New Roman"/>
          <w:sz w:val="28"/>
          <w:szCs w:val="28"/>
        </w:rPr>
        <w:t>«бублик»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C2DF7">
        <w:rPr>
          <w:rFonts w:ascii="Times New Roman" w:hAnsi="Times New Roman"/>
          <w:sz w:val="28"/>
          <w:szCs w:val="28"/>
        </w:rPr>
        <w:t>«качели»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C2DF7" w:rsidRDefault="006C2DF7" w:rsidP="006C2DF7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</w:p>
    <w:p w:rsidR="008446AE" w:rsidRDefault="00E3033F" w:rsidP="006C2D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446AE">
        <w:rPr>
          <w:rFonts w:ascii="Times New Roman" w:hAnsi="Times New Roman"/>
          <w:b/>
          <w:sz w:val="28"/>
          <w:szCs w:val="28"/>
        </w:rPr>
        <w:t xml:space="preserve">  5.Игры на развитие психических процессов:</w:t>
      </w:r>
    </w:p>
    <w:p w:rsidR="006C2DF7" w:rsidRDefault="00E3033F" w:rsidP="00504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446AE">
        <w:rPr>
          <w:rFonts w:ascii="Times New Roman" w:hAnsi="Times New Roman"/>
          <w:sz w:val="28"/>
          <w:szCs w:val="28"/>
        </w:rPr>
        <w:t xml:space="preserve"> - </w:t>
      </w:r>
      <w:r w:rsidR="006C2DF7">
        <w:rPr>
          <w:rFonts w:ascii="Times New Roman" w:hAnsi="Times New Roman"/>
          <w:sz w:val="28"/>
          <w:szCs w:val="28"/>
        </w:rPr>
        <w:t>Развитие зрительного внимания, мышления, связной речи.</w:t>
      </w:r>
    </w:p>
    <w:p w:rsidR="008446AE" w:rsidRDefault="008446AE" w:rsidP="00504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«Что лишнее?»</w:t>
      </w:r>
      <w:r w:rsidR="006C2DF7">
        <w:rPr>
          <w:rFonts w:ascii="Times New Roman" w:hAnsi="Times New Roman"/>
          <w:sz w:val="28"/>
          <w:szCs w:val="28"/>
        </w:rPr>
        <w:t>: д</w:t>
      </w:r>
      <w:r w:rsidR="0050412A">
        <w:rPr>
          <w:rFonts w:ascii="Times New Roman" w:hAnsi="Times New Roman"/>
          <w:sz w:val="28"/>
          <w:szCs w:val="28"/>
        </w:rPr>
        <w:t>ифференциация посуды по видам.</w:t>
      </w:r>
    </w:p>
    <w:p w:rsidR="0050412A" w:rsidRDefault="00E3033F" w:rsidP="00504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446AE">
        <w:rPr>
          <w:rFonts w:ascii="Times New Roman" w:hAnsi="Times New Roman"/>
          <w:sz w:val="28"/>
          <w:szCs w:val="28"/>
        </w:rPr>
        <w:t xml:space="preserve">- </w:t>
      </w:r>
      <w:r w:rsidR="0050412A">
        <w:rPr>
          <w:rFonts w:ascii="Times New Roman" w:hAnsi="Times New Roman"/>
          <w:sz w:val="28"/>
          <w:szCs w:val="28"/>
        </w:rPr>
        <w:t xml:space="preserve">Развитие слухового внимания, элементарных математических представлений. </w:t>
      </w:r>
      <w:r w:rsidR="008446AE">
        <w:rPr>
          <w:rFonts w:ascii="Times New Roman" w:hAnsi="Times New Roman"/>
          <w:sz w:val="28"/>
          <w:szCs w:val="28"/>
        </w:rPr>
        <w:t xml:space="preserve">Упр. «Слушай и считай» </w:t>
      </w:r>
    </w:p>
    <w:p w:rsidR="0050412A" w:rsidRDefault="0050412A" w:rsidP="005041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Система коррекционной работы  в логопедической группе для детей с общим недоразвитием речи, стр.304.</w:t>
      </w:r>
    </w:p>
    <w:p w:rsidR="008446AE" w:rsidRPr="0050412A" w:rsidRDefault="00E3033F" w:rsidP="005041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446AE">
        <w:rPr>
          <w:rFonts w:ascii="Times New Roman" w:hAnsi="Times New Roman"/>
          <w:sz w:val="28"/>
          <w:szCs w:val="28"/>
        </w:rPr>
        <w:t xml:space="preserve">- </w:t>
      </w:r>
      <w:r w:rsidR="0050412A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="0050412A">
        <w:rPr>
          <w:rFonts w:ascii="Times New Roman" w:hAnsi="Times New Roman"/>
          <w:sz w:val="28"/>
          <w:szCs w:val="28"/>
        </w:rPr>
        <w:t>оптико-пространственного</w:t>
      </w:r>
      <w:proofErr w:type="gramEnd"/>
      <w:r w:rsidR="005041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412A">
        <w:rPr>
          <w:rFonts w:ascii="Times New Roman" w:hAnsi="Times New Roman"/>
          <w:sz w:val="28"/>
          <w:szCs w:val="28"/>
        </w:rPr>
        <w:t>праксиса</w:t>
      </w:r>
      <w:proofErr w:type="spellEnd"/>
      <w:r w:rsidR="0050412A">
        <w:rPr>
          <w:rFonts w:ascii="Times New Roman" w:hAnsi="Times New Roman"/>
          <w:sz w:val="28"/>
          <w:szCs w:val="28"/>
        </w:rPr>
        <w:t>. Игра «Разбитые чашки» (разрезные картинки).</w:t>
      </w:r>
    </w:p>
    <w:p w:rsidR="00E3033F" w:rsidRDefault="008446AE" w:rsidP="00E3033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3033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6.</w:t>
      </w:r>
      <w:r w:rsidR="00E3033F">
        <w:rPr>
          <w:rFonts w:ascii="Times New Roman" w:hAnsi="Times New Roman"/>
          <w:b/>
          <w:sz w:val="28"/>
          <w:szCs w:val="28"/>
        </w:rPr>
        <w:t xml:space="preserve">    </w:t>
      </w:r>
      <w:r w:rsidR="00E3033F" w:rsidRPr="004B043C">
        <w:rPr>
          <w:rFonts w:ascii="Times New Roman" w:hAnsi="Times New Roman"/>
          <w:b/>
          <w:sz w:val="28"/>
          <w:szCs w:val="28"/>
        </w:rPr>
        <w:t>Развитие фонематического восприятия и первоначальных навыков звукового анализа и синтеза</w:t>
      </w:r>
      <w:r w:rsidR="00E3033F">
        <w:rPr>
          <w:rFonts w:ascii="Times New Roman" w:hAnsi="Times New Roman"/>
          <w:b/>
          <w:sz w:val="28"/>
          <w:szCs w:val="28"/>
        </w:rPr>
        <w:t>, подготовка к обучению грамоте:</w:t>
      </w:r>
    </w:p>
    <w:p w:rsidR="00211E1A" w:rsidRPr="00AD0B02" w:rsidRDefault="00211E1A" w:rsidP="00211E1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D0B02">
        <w:rPr>
          <w:rFonts w:ascii="Times New Roman" w:hAnsi="Times New Roman"/>
          <w:i/>
          <w:sz w:val="28"/>
          <w:szCs w:val="28"/>
        </w:rPr>
        <w:t>Закрепление характеристики звука /и/</w:t>
      </w:r>
      <w:r w:rsidRPr="00AD0B02">
        <w:rPr>
          <w:rFonts w:ascii="Times New Roman" w:hAnsi="Times New Roman"/>
          <w:b/>
          <w:sz w:val="28"/>
          <w:szCs w:val="28"/>
        </w:rPr>
        <w:t xml:space="preserve"> </w:t>
      </w:r>
      <w:r w:rsidRPr="00AD0B02">
        <w:rPr>
          <w:rFonts w:ascii="Times New Roman" w:hAnsi="Times New Roman"/>
          <w:sz w:val="28"/>
          <w:szCs w:val="28"/>
        </w:rPr>
        <w:t>- гласный звук, произносится свободно, без преград, будем обозначать красным кружком.</w:t>
      </w:r>
    </w:p>
    <w:p w:rsidR="00211E1A" w:rsidRDefault="00211E1A" w:rsidP="00E303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Упражнение  в определении позиции звука /и/ в словах, игра «Где живёт звук?».</w:t>
      </w:r>
    </w:p>
    <w:p w:rsidR="00211E1A" w:rsidRPr="00DE32C2" w:rsidRDefault="00DE32C2" w:rsidP="00DE32C2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211E1A" w:rsidRPr="00DE32C2">
        <w:rPr>
          <w:rFonts w:ascii="Times New Roman" w:hAnsi="Times New Roman"/>
          <w:i/>
          <w:sz w:val="28"/>
          <w:szCs w:val="28"/>
        </w:rPr>
        <w:t xml:space="preserve"> Закрепление буквы «И»:</w:t>
      </w:r>
    </w:p>
    <w:p w:rsidR="00211E1A" w:rsidRDefault="00DE32C2" w:rsidP="00DE32C2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11E1A">
        <w:rPr>
          <w:rFonts w:ascii="Times New Roman" w:hAnsi="Times New Roman"/>
          <w:sz w:val="28"/>
          <w:szCs w:val="28"/>
        </w:rPr>
        <w:t>- заучивание стихотворения о букве:</w:t>
      </w:r>
    </w:p>
    <w:p w:rsidR="00211E1A" w:rsidRDefault="00211E1A" w:rsidP="00211E1A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Молоток я раздобыл,</w:t>
      </w:r>
    </w:p>
    <w:p w:rsidR="00211E1A" w:rsidRDefault="00211E1A" w:rsidP="00211E1A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дощечек букву сбил.</w:t>
      </w:r>
    </w:p>
    <w:p w:rsidR="00211E1A" w:rsidRDefault="00211E1A" w:rsidP="00211E1A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здесь дощечек?</w:t>
      </w:r>
    </w:p>
    <w:p w:rsidR="00211E1A" w:rsidRDefault="00211E1A" w:rsidP="00211E1A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Три!</w:t>
      </w:r>
    </w:p>
    <w:p w:rsidR="00211E1A" w:rsidRDefault="00211E1A" w:rsidP="00211E1A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какая буква?</w:t>
      </w:r>
    </w:p>
    <w:p w:rsidR="00211E1A" w:rsidRDefault="00211E1A" w:rsidP="00211E1A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И!                (</w:t>
      </w:r>
      <w:proofErr w:type="spellStart"/>
      <w:r>
        <w:rPr>
          <w:rFonts w:ascii="Times New Roman" w:hAnsi="Times New Roman"/>
          <w:sz w:val="28"/>
          <w:szCs w:val="28"/>
        </w:rPr>
        <w:t>Е.Тарлапан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DE32C2" w:rsidRDefault="00DE32C2" w:rsidP="00DE32C2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игра «Буквенный фриз»: выкладывание буквы из бумажных полосок;</w:t>
      </w:r>
    </w:p>
    <w:p w:rsidR="00DE32C2" w:rsidRDefault="00DE32C2" w:rsidP="00DE32C2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обведение буквы по контуру, раскрашивание (украшение) буквы или штриховка;</w:t>
      </w:r>
    </w:p>
    <w:p w:rsidR="00DE32C2" w:rsidRDefault="00DE32C2" w:rsidP="00DE32C2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игра «Узнай букву»: ребенок закрывает глаза, а педагог «пишет» на руке ребенка закрепляемую букву.</w:t>
      </w:r>
    </w:p>
    <w:p w:rsidR="008446AE" w:rsidRDefault="00E034A3" w:rsidP="008446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446AE">
        <w:rPr>
          <w:rFonts w:ascii="Times New Roman" w:hAnsi="Times New Roman"/>
          <w:sz w:val="28"/>
          <w:szCs w:val="28"/>
        </w:rPr>
        <w:t xml:space="preserve">   7</w:t>
      </w:r>
      <w:r w:rsidR="008446AE">
        <w:rPr>
          <w:rFonts w:ascii="Times New Roman" w:hAnsi="Times New Roman"/>
          <w:b/>
          <w:sz w:val="28"/>
          <w:szCs w:val="28"/>
        </w:rPr>
        <w:t xml:space="preserve">.Работа над звукопроизношением </w:t>
      </w:r>
      <w:r w:rsidR="008446AE">
        <w:rPr>
          <w:rFonts w:ascii="Times New Roman" w:hAnsi="Times New Roman"/>
          <w:sz w:val="28"/>
          <w:szCs w:val="28"/>
        </w:rPr>
        <w:t>по индивидуальным альбомам детей.</w:t>
      </w:r>
    </w:p>
    <w:p w:rsidR="008446AE" w:rsidRDefault="008446AE" w:rsidP="008446A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FC9" w:rsidRDefault="00D31FC9" w:rsidP="008446AE">
      <w:pPr>
        <w:spacing w:line="240" w:lineRule="auto"/>
      </w:pPr>
    </w:p>
    <w:p w:rsidR="008446AE" w:rsidRDefault="008446AE" w:rsidP="008446AE">
      <w:pPr>
        <w:spacing w:line="240" w:lineRule="auto"/>
      </w:pPr>
    </w:p>
    <w:p w:rsidR="008446AE" w:rsidRDefault="00743E8F" w:rsidP="008446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 и рекомендованной литературы:</w:t>
      </w:r>
    </w:p>
    <w:p w:rsidR="00743E8F" w:rsidRDefault="00743E8F" w:rsidP="00743E8F">
      <w:pPr>
        <w:pStyle w:val="a6"/>
        <w:spacing w:line="321" w:lineRule="exact"/>
        <w:ind w:left="9" w:right="307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spellStart"/>
      <w:r>
        <w:rPr>
          <w:sz w:val="27"/>
          <w:szCs w:val="27"/>
        </w:rPr>
        <w:t>Агранович</w:t>
      </w:r>
      <w:proofErr w:type="spellEnd"/>
      <w:r>
        <w:rPr>
          <w:sz w:val="27"/>
          <w:szCs w:val="27"/>
        </w:rPr>
        <w:t xml:space="preserve"> З.Е. Сборник домашних заданий в помощь логопедам и родителям /Для преодоления недоразвития фонематической стороны речи у старших дошкольников. - СПб, 2005. </w:t>
      </w:r>
    </w:p>
    <w:p w:rsidR="00743E8F" w:rsidRDefault="00743E8F" w:rsidP="00743E8F">
      <w:pPr>
        <w:pStyle w:val="a6"/>
        <w:spacing w:line="326" w:lineRule="exact"/>
        <w:ind w:left="14" w:right="1056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Агранович</w:t>
      </w:r>
      <w:proofErr w:type="spellEnd"/>
      <w:r>
        <w:rPr>
          <w:sz w:val="27"/>
          <w:szCs w:val="27"/>
        </w:rPr>
        <w:t xml:space="preserve"> З.Е. Сборник домашних заданий в помощь логопедам и родителям. - СПб, 2001. </w:t>
      </w:r>
    </w:p>
    <w:p w:rsidR="00E034A3" w:rsidRDefault="00E034A3" w:rsidP="00743E8F">
      <w:pPr>
        <w:pStyle w:val="a6"/>
        <w:spacing w:line="326" w:lineRule="exact"/>
        <w:ind w:left="14" w:right="1056"/>
        <w:rPr>
          <w:sz w:val="27"/>
          <w:szCs w:val="27"/>
        </w:rPr>
      </w:pPr>
      <w:r>
        <w:rPr>
          <w:sz w:val="28"/>
          <w:szCs w:val="28"/>
        </w:rPr>
        <w:t>3.Вохринцева С.  Методическое пособие для педагогов и родителей.</w:t>
      </w:r>
    </w:p>
    <w:p w:rsidR="00743E8F" w:rsidRDefault="00E034A3" w:rsidP="00743E8F">
      <w:pPr>
        <w:pStyle w:val="a6"/>
        <w:spacing w:line="321" w:lineRule="exact"/>
        <w:rPr>
          <w:sz w:val="27"/>
          <w:szCs w:val="27"/>
        </w:rPr>
      </w:pPr>
      <w:r>
        <w:rPr>
          <w:sz w:val="28"/>
          <w:szCs w:val="28"/>
        </w:rPr>
        <w:t>4</w:t>
      </w:r>
      <w:r w:rsidR="00743E8F">
        <w:rPr>
          <w:sz w:val="28"/>
          <w:szCs w:val="28"/>
        </w:rPr>
        <w:t>.</w:t>
      </w:r>
      <w:r w:rsidR="00743E8F" w:rsidRPr="00743E8F">
        <w:rPr>
          <w:sz w:val="27"/>
          <w:szCs w:val="27"/>
        </w:rPr>
        <w:t xml:space="preserve"> </w:t>
      </w:r>
      <w:proofErr w:type="spellStart"/>
      <w:r w:rsidR="00743E8F">
        <w:rPr>
          <w:sz w:val="27"/>
          <w:szCs w:val="27"/>
        </w:rPr>
        <w:t>Голубина</w:t>
      </w:r>
      <w:proofErr w:type="spellEnd"/>
      <w:r w:rsidR="00743E8F">
        <w:rPr>
          <w:sz w:val="27"/>
          <w:szCs w:val="27"/>
        </w:rPr>
        <w:t xml:space="preserve"> Т.С. Чему научит клеточка. - М., 2001. </w:t>
      </w:r>
    </w:p>
    <w:p w:rsidR="00743E8F" w:rsidRDefault="00E034A3" w:rsidP="00743E8F">
      <w:pPr>
        <w:pStyle w:val="a6"/>
        <w:spacing w:line="321" w:lineRule="exact"/>
        <w:ind w:left="39" w:right="849"/>
        <w:rPr>
          <w:sz w:val="27"/>
          <w:szCs w:val="27"/>
        </w:rPr>
      </w:pPr>
      <w:r>
        <w:rPr>
          <w:sz w:val="27"/>
          <w:szCs w:val="27"/>
        </w:rPr>
        <w:t>5</w:t>
      </w:r>
      <w:r w:rsidR="00743E8F">
        <w:rPr>
          <w:sz w:val="27"/>
          <w:szCs w:val="27"/>
        </w:rPr>
        <w:t xml:space="preserve">. Коноваленко В.В., Коноваленко С.В. Фронтальные логопедические занятия в старшей группе для детей с ОНР. - М., 2000. </w:t>
      </w:r>
    </w:p>
    <w:p w:rsidR="00743E8F" w:rsidRDefault="00E034A3" w:rsidP="00743E8F">
      <w:pPr>
        <w:pStyle w:val="a6"/>
        <w:spacing w:line="321" w:lineRule="exact"/>
        <w:ind w:left="38"/>
        <w:rPr>
          <w:sz w:val="27"/>
          <w:szCs w:val="27"/>
        </w:rPr>
      </w:pPr>
      <w:r>
        <w:rPr>
          <w:sz w:val="27"/>
          <w:szCs w:val="27"/>
        </w:rPr>
        <w:t>6</w:t>
      </w:r>
      <w:r w:rsidR="00743E8F">
        <w:rPr>
          <w:sz w:val="27"/>
          <w:szCs w:val="27"/>
        </w:rPr>
        <w:t xml:space="preserve">. Коноваленко В.В., Коноваленко С.В. Фронтальные логопедические </w:t>
      </w:r>
    </w:p>
    <w:p w:rsidR="00743E8F" w:rsidRDefault="00743E8F" w:rsidP="00743E8F">
      <w:pPr>
        <w:pStyle w:val="a6"/>
        <w:spacing w:line="326" w:lineRule="exact"/>
        <w:ind w:left="192"/>
        <w:rPr>
          <w:sz w:val="27"/>
          <w:szCs w:val="27"/>
        </w:rPr>
      </w:pPr>
      <w:r>
        <w:rPr>
          <w:sz w:val="27"/>
          <w:szCs w:val="27"/>
        </w:rPr>
        <w:t xml:space="preserve">занятия в подготовительной группе для детей с ФФНР. - М., 2001. </w:t>
      </w:r>
    </w:p>
    <w:p w:rsidR="00743E8F" w:rsidRDefault="00E034A3" w:rsidP="00743E8F">
      <w:pPr>
        <w:pStyle w:val="a6"/>
        <w:spacing w:before="4" w:line="316" w:lineRule="exact"/>
        <w:ind w:right="475"/>
        <w:rPr>
          <w:sz w:val="27"/>
          <w:szCs w:val="27"/>
        </w:rPr>
      </w:pPr>
      <w:r>
        <w:rPr>
          <w:sz w:val="27"/>
          <w:szCs w:val="27"/>
        </w:rPr>
        <w:t>7</w:t>
      </w:r>
      <w:r w:rsidR="00743E8F">
        <w:rPr>
          <w:sz w:val="27"/>
          <w:szCs w:val="27"/>
        </w:rPr>
        <w:t xml:space="preserve">. Лопухина И. Логопедия. 550 занимательных упражнений для развития речи. - М., 1995. </w:t>
      </w:r>
    </w:p>
    <w:p w:rsidR="00743E8F" w:rsidRDefault="00E034A3" w:rsidP="00743E8F">
      <w:pPr>
        <w:pStyle w:val="a6"/>
        <w:spacing w:before="9" w:line="312" w:lineRule="exact"/>
        <w:ind w:left="182" w:right="412" w:hanging="172"/>
        <w:rPr>
          <w:sz w:val="27"/>
          <w:szCs w:val="27"/>
        </w:rPr>
      </w:pPr>
      <w:r>
        <w:rPr>
          <w:sz w:val="27"/>
          <w:szCs w:val="27"/>
        </w:rPr>
        <w:t>8</w:t>
      </w:r>
      <w:r w:rsidR="00743E8F">
        <w:rPr>
          <w:sz w:val="27"/>
          <w:szCs w:val="27"/>
        </w:rPr>
        <w:t xml:space="preserve">.Нищева Н.В. Система коррекционной работы в логопедической группе для детей с ОНР. - СПб, 2003. </w:t>
      </w:r>
    </w:p>
    <w:p w:rsidR="00743E8F" w:rsidRDefault="00E034A3" w:rsidP="00743E8F">
      <w:pPr>
        <w:pStyle w:val="a6"/>
        <w:spacing w:line="326" w:lineRule="exact"/>
        <w:rPr>
          <w:sz w:val="27"/>
          <w:szCs w:val="27"/>
        </w:rPr>
      </w:pPr>
      <w:r>
        <w:rPr>
          <w:sz w:val="27"/>
          <w:szCs w:val="27"/>
        </w:rPr>
        <w:t>9</w:t>
      </w:r>
      <w:r w:rsidR="00743E8F">
        <w:rPr>
          <w:sz w:val="27"/>
          <w:szCs w:val="27"/>
        </w:rPr>
        <w:t xml:space="preserve">. Селиверстов В.И. Речевые игры с детьми. - М., 1994. </w:t>
      </w:r>
    </w:p>
    <w:p w:rsidR="00743E8F" w:rsidRDefault="00E034A3" w:rsidP="00743E8F">
      <w:pPr>
        <w:pStyle w:val="a6"/>
        <w:spacing w:before="4" w:line="316" w:lineRule="exact"/>
        <w:ind w:right="91"/>
        <w:rPr>
          <w:sz w:val="27"/>
          <w:szCs w:val="27"/>
        </w:rPr>
      </w:pPr>
      <w:r>
        <w:rPr>
          <w:sz w:val="27"/>
          <w:szCs w:val="27"/>
        </w:rPr>
        <w:t>10</w:t>
      </w:r>
      <w:r w:rsidR="00743E8F">
        <w:rPr>
          <w:sz w:val="27"/>
          <w:szCs w:val="27"/>
        </w:rPr>
        <w:t xml:space="preserve">.Савина Л.П. Пальчиковая гимнастика для развития речи дошкольников. </w:t>
      </w:r>
      <w:r w:rsidR="00743E8F">
        <w:rPr>
          <w:sz w:val="27"/>
          <w:szCs w:val="27"/>
        </w:rPr>
        <w:softHyphen/>
        <w:t xml:space="preserve">М., 1999. </w:t>
      </w:r>
    </w:p>
    <w:p w:rsidR="00743E8F" w:rsidRDefault="00743E8F" w:rsidP="00743E8F">
      <w:pPr>
        <w:pStyle w:val="a6"/>
        <w:spacing w:before="4" w:line="316" w:lineRule="exact"/>
        <w:ind w:right="475"/>
        <w:rPr>
          <w:sz w:val="27"/>
          <w:szCs w:val="27"/>
        </w:rPr>
      </w:pPr>
    </w:p>
    <w:p w:rsidR="00743E8F" w:rsidRPr="00743E8F" w:rsidRDefault="00743E8F" w:rsidP="008446A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43E8F" w:rsidRPr="00743E8F" w:rsidSect="00D6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51A"/>
    <w:multiLevelType w:val="hybridMultilevel"/>
    <w:tmpl w:val="32540B9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9141172"/>
    <w:multiLevelType w:val="hybridMultilevel"/>
    <w:tmpl w:val="D1F2E3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35B5BD1"/>
    <w:multiLevelType w:val="hybridMultilevel"/>
    <w:tmpl w:val="48765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863E8A"/>
    <w:multiLevelType w:val="singleLevel"/>
    <w:tmpl w:val="F96890DC"/>
    <w:lvl w:ilvl="0">
      <w:start w:val="2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44FA70FE"/>
    <w:multiLevelType w:val="hybridMultilevel"/>
    <w:tmpl w:val="E2DEFCD0"/>
    <w:lvl w:ilvl="0" w:tplc="4F143A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B409F"/>
    <w:multiLevelType w:val="singleLevel"/>
    <w:tmpl w:val="9F2A79B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A782B0C"/>
    <w:multiLevelType w:val="hybridMultilevel"/>
    <w:tmpl w:val="3FFA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45700"/>
    <w:multiLevelType w:val="hybridMultilevel"/>
    <w:tmpl w:val="E5D4B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96073"/>
    <w:multiLevelType w:val="hybridMultilevel"/>
    <w:tmpl w:val="B4C09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64763"/>
    <w:multiLevelType w:val="singleLevel"/>
    <w:tmpl w:val="C706D672"/>
    <w:lvl w:ilvl="0">
      <w:start w:val="1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725D2143"/>
    <w:multiLevelType w:val="hybridMultilevel"/>
    <w:tmpl w:val="5B96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10DAF"/>
    <w:multiLevelType w:val="hybridMultilevel"/>
    <w:tmpl w:val="39E43318"/>
    <w:lvl w:ilvl="0" w:tplc="6BE21A1E">
      <w:start w:val="1"/>
      <w:numFmt w:val="decimal"/>
      <w:lvlText w:val="%1."/>
      <w:lvlJc w:val="left"/>
      <w:pPr>
        <w:ind w:left="55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9"/>
    <w:lvlOverride w:ilvl="0">
      <w:lvl w:ilvl="0">
        <w:start w:val="2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3"/>
    <w:lvlOverride w:ilvl="0">
      <w:lvl w:ilvl="0">
        <w:start w:val="2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7F5"/>
    <w:rsid w:val="00086921"/>
    <w:rsid w:val="0011644C"/>
    <w:rsid w:val="00135C0B"/>
    <w:rsid w:val="00156224"/>
    <w:rsid w:val="00187C32"/>
    <w:rsid w:val="00211E1A"/>
    <w:rsid w:val="0025663B"/>
    <w:rsid w:val="00263A94"/>
    <w:rsid w:val="002705FE"/>
    <w:rsid w:val="003623FD"/>
    <w:rsid w:val="00385232"/>
    <w:rsid w:val="004724E4"/>
    <w:rsid w:val="004A1AE6"/>
    <w:rsid w:val="004B043C"/>
    <w:rsid w:val="0050412A"/>
    <w:rsid w:val="00523536"/>
    <w:rsid w:val="00543080"/>
    <w:rsid w:val="0058184E"/>
    <w:rsid w:val="005B5DF5"/>
    <w:rsid w:val="005D619B"/>
    <w:rsid w:val="006509C7"/>
    <w:rsid w:val="00681D86"/>
    <w:rsid w:val="00692C89"/>
    <w:rsid w:val="006C2DF7"/>
    <w:rsid w:val="006E57F5"/>
    <w:rsid w:val="00713627"/>
    <w:rsid w:val="00743E8F"/>
    <w:rsid w:val="007E6DEC"/>
    <w:rsid w:val="00834839"/>
    <w:rsid w:val="008446AE"/>
    <w:rsid w:val="00876658"/>
    <w:rsid w:val="009566B8"/>
    <w:rsid w:val="00A06314"/>
    <w:rsid w:val="00A275F2"/>
    <w:rsid w:val="00A62107"/>
    <w:rsid w:val="00A808ED"/>
    <w:rsid w:val="00A80C72"/>
    <w:rsid w:val="00A83488"/>
    <w:rsid w:val="00AA653E"/>
    <w:rsid w:val="00AB55A7"/>
    <w:rsid w:val="00AD0B02"/>
    <w:rsid w:val="00B11A34"/>
    <w:rsid w:val="00B51529"/>
    <w:rsid w:val="00B97C0C"/>
    <w:rsid w:val="00BE2772"/>
    <w:rsid w:val="00C10065"/>
    <w:rsid w:val="00C43898"/>
    <w:rsid w:val="00C77569"/>
    <w:rsid w:val="00CC4268"/>
    <w:rsid w:val="00CC69C0"/>
    <w:rsid w:val="00CD09B5"/>
    <w:rsid w:val="00D31FC9"/>
    <w:rsid w:val="00D62D24"/>
    <w:rsid w:val="00D94879"/>
    <w:rsid w:val="00DB56EB"/>
    <w:rsid w:val="00DD1E9D"/>
    <w:rsid w:val="00DE32C2"/>
    <w:rsid w:val="00E034A3"/>
    <w:rsid w:val="00E05731"/>
    <w:rsid w:val="00E265F2"/>
    <w:rsid w:val="00E3033F"/>
    <w:rsid w:val="00E75EA7"/>
    <w:rsid w:val="00E85EC5"/>
    <w:rsid w:val="00F54581"/>
    <w:rsid w:val="00FA2943"/>
    <w:rsid w:val="00FC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5C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35C0B"/>
  </w:style>
  <w:style w:type="table" w:styleId="a5">
    <w:name w:val="Table Grid"/>
    <w:basedOn w:val="a1"/>
    <w:uiPriority w:val="59"/>
    <w:rsid w:val="00844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743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16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5C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35C0B"/>
  </w:style>
  <w:style w:type="table" w:styleId="a5">
    <w:name w:val="Table Grid"/>
    <w:basedOn w:val="a1"/>
    <w:uiPriority w:val="59"/>
    <w:rsid w:val="00844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743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6A709-0F55-4895-8FE9-FB284BD3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1</cp:lastModifiedBy>
  <cp:revision>34</cp:revision>
  <dcterms:created xsi:type="dcterms:W3CDTF">2017-02-05T05:16:00Z</dcterms:created>
  <dcterms:modified xsi:type="dcterms:W3CDTF">2017-03-03T09:27:00Z</dcterms:modified>
</cp:coreProperties>
</file>