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71" w:rsidRPr="00422632" w:rsidRDefault="004F4871" w:rsidP="004F4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32">
        <w:rPr>
          <w:rFonts w:ascii="Times New Roman" w:hAnsi="Times New Roman" w:cs="Times New Roman"/>
          <w:b/>
          <w:sz w:val="28"/>
          <w:szCs w:val="28"/>
        </w:rPr>
        <w:t>Конспект развлечения для детей подготовительной логопедической группы</w:t>
      </w:r>
      <w:r w:rsidR="00E978BA">
        <w:rPr>
          <w:rFonts w:ascii="Times New Roman" w:hAnsi="Times New Roman" w:cs="Times New Roman"/>
          <w:b/>
          <w:sz w:val="28"/>
          <w:szCs w:val="28"/>
        </w:rPr>
        <w:t xml:space="preserve"> на тему «Школьная страна»</w:t>
      </w:r>
    </w:p>
    <w:p w:rsidR="004F4871" w:rsidRDefault="004F4871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CB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общеобразовательной школой.</w:t>
      </w:r>
    </w:p>
    <w:p w:rsidR="00BC27EA" w:rsidRPr="007E1CB8" w:rsidRDefault="00BC27EA" w:rsidP="004F48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CB8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BC27EA" w:rsidRDefault="00131FCB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дальнейшее расширение и систематизация знаний о предметном мире;</w:t>
      </w:r>
    </w:p>
    <w:p w:rsidR="00131FCB" w:rsidRDefault="00131FCB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представлений о школе и школьных принадлежностях;</w:t>
      </w:r>
    </w:p>
    <w:p w:rsidR="00131FCB" w:rsidRDefault="00131FCB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6C2">
        <w:rPr>
          <w:rFonts w:ascii="Times New Roman" w:hAnsi="Times New Roman" w:cs="Times New Roman"/>
          <w:sz w:val="28"/>
          <w:szCs w:val="28"/>
        </w:rPr>
        <w:t xml:space="preserve"> совершенствование навыков звукового и слогового анализа слов, навыков составления и чтения слов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1FCB" w:rsidRDefault="00131FCB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автоматизация правильного произношения всех поставленных ранее звуков;</w:t>
      </w:r>
    </w:p>
    <w:p w:rsidR="00131FCB" w:rsidRDefault="00131FCB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счётных операций в пределах десятка.</w:t>
      </w:r>
    </w:p>
    <w:p w:rsidR="008756C2" w:rsidRDefault="008756C2" w:rsidP="004F48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8756C2" w:rsidRDefault="008756C2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речи;</w:t>
      </w:r>
    </w:p>
    <w:p w:rsidR="008756C2" w:rsidRDefault="008756C2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всех видов восприятия, мышления, памяти;</w:t>
      </w:r>
    </w:p>
    <w:p w:rsidR="008756C2" w:rsidRDefault="008756C2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общей и тонкой моторики, пластичности.</w:t>
      </w:r>
    </w:p>
    <w:p w:rsidR="008756C2" w:rsidRDefault="008756C2" w:rsidP="004F48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8756C2" w:rsidRDefault="008756C2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воспитание навыков сотрудничества в игре, активности, инициативности, самостоятельности; </w:t>
      </w:r>
    </w:p>
    <w:p w:rsidR="008756C2" w:rsidRPr="008756C2" w:rsidRDefault="008756C2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готовности к школе.</w:t>
      </w:r>
    </w:p>
    <w:p w:rsidR="004F4871" w:rsidRDefault="004F4871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CB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слайды</w:t>
      </w:r>
      <w:r w:rsidR="00E978BA">
        <w:rPr>
          <w:rFonts w:ascii="Times New Roman" w:hAnsi="Times New Roman" w:cs="Times New Roman"/>
          <w:sz w:val="28"/>
          <w:szCs w:val="28"/>
        </w:rPr>
        <w:t>, мультимедийное оборудование, 4 набора</w:t>
      </w:r>
      <w:r>
        <w:rPr>
          <w:rFonts w:ascii="Times New Roman" w:hAnsi="Times New Roman" w:cs="Times New Roman"/>
          <w:sz w:val="28"/>
          <w:szCs w:val="28"/>
        </w:rPr>
        <w:t xml:space="preserve"> демонст</w:t>
      </w:r>
      <w:r w:rsidR="00E978BA">
        <w:rPr>
          <w:rFonts w:ascii="Times New Roman" w:hAnsi="Times New Roman" w:cs="Times New Roman"/>
          <w:sz w:val="28"/>
          <w:szCs w:val="28"/>
        </w:rPr>
        <w:t>рационных карточек со слогами, 4 магнитных доски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978BA">
        <w:rPr>
          <w:rFonts w:ascii="Times New Roman" w:hAnsi="Times New Roman" w:cs="Times New Roman"/>
          <w:sz w:val="28"/>
          <w:szCs w:val="28"/>
        </w:rPr>
        <w:t>магнитами, 4 маркера и тряпочки, 4</w:t>
      </w:r>
      <w:r>
        <w:rPr>
          <w:rFonts w:ascii="Times New Roman" w:hAnsi="Times New Roman" w:cs="Times New Roman"/>
          <w:sz w:val="28"/>
          <w:szCs w:val="28"/>
        </w:rPr>
        <w:t xml:space="preserve"> звуковых схем</w:t>
      </w:r>
      <w:r w:rsidR="00E978B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оборудование для эстафеты.</w:t>
      </w:r>
    </w:p>
    <w:p w:rsidR="004F4871" w:rsidRDefault="004F4871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Ход развлечения</w:t>
      </w:r>
    </w:p>
    <w:p w:rsidR="004F4871" w:rsidRDefault="004F4871" w:rsidP="004F48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1.Дети входят в зал.</w:t>
      </w:r>
    </w:p>
    <w:p w:rsidR="004F4871" w:rsidRPr="003E4AF5" w:rsidRDefault="004F4871" w:rsidP="004F48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мы сегодня отправляемся в путешествие</w:t>
      </w:r>
      <w:r w:rsidRPr="006553AB">
        <w:rPr>
          <w:rFonts w:ascii="Times New Roman" w:hAnsi="Times New Roman" w:cs="Times New Roman"/>
          <w:sz w:val="28"/>
          <w:szCs w:val="28"/>
        </w:rPr>
        <w:t xml:space="preserve">. </w:t>
      </w:r>
      <w:r w:rsidRPr="006553AB">
        <w:rPr>
          <w:rFonts w:ascii="Times New Roman" w:hAnsi="Times New Roman" w:cs="Times New Roman"/>
          <w:color w:val="2D2A2A"/>
          <w:sz w:val="28"/>
          <w:szCs w:val="28"/>
        </w:rPr>
        <w:t> А куда? Ответ на этот вопрос вы найдете в загадке, которую я вам загадаю.</w:t>
      </w:r>
    </w:p>
    <w:p w:rsidR="004F4871" w:rsidRDefault="00620AB4" w:rsidP="004F487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hyperlink r:id="rId4" w:tgtFrame="_blank" w:history="1">
        <w:r w:rsidR="004F4871" w:rsidRPr="006553AB">
          <w:rPr>
            <w:color w:val="000000" w:themeColor="text1"/>
            <w:sz w:val="28"/>
            <w:szCs w:val="28"/>
          </w:rPr>
          <w:t>Здесь</w:t>
        </w:r>
      </w:hyperlink>
      <w:r w:rsidR="004F4871" w:rsidRPr="006553AB">
        <w:rPr>
          <w:color w:val="2D2A2A"/>
          <w:sz w:val="28"/>
          <w:szCs w:val="28"/>
        </w:rPr>
        <w:t xml:space="preserve"> учат </w:t>
      </w:r>
      <w:proofErr w:type="gramStart"/>
      <w:r w:rsidR="004F4871" w:rsidRPr="006553AB">
        <w:rPr>
          <w:color w:val="2D2A2A"/>
          <w:sz w:val="28"/>
          <w:szCs w:val="28"/>
        </w:rPr>
        <w:t>ребятишек</w:t>
      </w:r>
      <w:proofErr w:type="gramEnd"/>
      <w:r w:rsidR="004F4871" w:rsidRPr="006553AB">
        <w:rPr>
          <w:color w:val="2D2A2A"/>
          <w:sz w:val="28"/>
          <w:szCs w:val="28"/>
        </w:rPr>
        <w:br/>
      </w:r>
      <w:hyperlink r:id="rId5" w:tgtFrame="_blank" w:history="1">
        <w:r w:rsidR="004F4871" w:rsidRPr="006553AB">
          <w:rPr>
            <w:color w:val="000000" w:themeColor="text1"/>
            <w:sz w:val="28"/>
            <w:szCs w:val="28"/>
          </w:rPr>
          <w:t>Читать</w:t>
        </w:r>
      </w:hyperlink>
      <w:r w:rsidR="004F4871" w:rsidRPr="006553AB">
        <w:rPr>
          <w:color w:val="000000" w:themeColor="text1"/>
          <w:sz w:val="28"/>
          <w:szCs w:val="28"/>
        </w:rPr>
        <w:t> и писать,</w:t>
      </w:r>
      <w:r w:rsidR="004F4871" w:rsidRPr="006553AB">
        <w:rPr>
          <w:color w:val="000000" w:themeColor="text1"/>
          <w:sz w:val="28"/>
          <w:szCs w:val="28"/>
        </w:rPr>
        <w:br/>
      </w:r>
      <w:hyperlink r:id="rId6" w:tgtFrame="_blank" w:history="1">
        <w:r w:rsidR="004F4871" w:rsidRPr="006553AB">
          <w:rPr>
            <w:color w:val="000000" w:themeColor="text1"/>
            <w:sz w:val="28"/>
            <w:szCs w:val="28"/>
          </w:rPr>
          <w:t>Природу</w:t>
        </w:r>
      </w:hyperlink>
      <w:r w:rsidR="004F4871" w:rsidRPr="006553AB">
        <w:rPr>
          <w:color w:val="2D2A2A"/>
          <w:sz w:val="28"/>
          <w:szCs w:val="28"/>
        </w:rPr>
        <w:t> любить,</w:t>
      </w:r>
      <w:r w:rsidR="004F4871" w:rsidRPr="006553AB">
        <w:rPr>
          <w:color w:val="2D2A2A"/>
          <w:sz w:val="28"/>
          <w:szCs w:val="28"/>
        </w:rPr>
        <w:br/>
        <w:t>Стариков уважать.</w:t>
      </w:r>
      <w:r w:rsidR="004F4871" w:rsidRPr="006553AB">
        <w:rPr>
          <w:color w:val="2D2A2A"/>
          <w:sz w:val="28"/>
          <w:szCs w:val="28"/>
        </w:rPr>
        <w:br/>
        <w:t>Буквы разные писать</w:t>
      </w:r>
      <w:r w:rsidR="004F4871" w:rsidRPr="006553AB">
        <w:rPr>
          <w:color w:val="2D2A2A"/>
          <w:sz w:val="28"/>
          <w:szCs w:val="28"/>
        </w:rPr>
        <w:br/>
        <w:t>Тонким перышком в тетрадь</w:t>
      </w:r>
      <w:proofErr w:type="gramStart"/>
      <w:r w:rsidR="004F4871" w:rsidRPr="006553AB">
        <w:rPr>
          <w:color w:val="2D2A2A"/>
          <w:sz w:val="28"/>
          <w:szCs w:val="28"/>
        </w:rPr>
        <w:br/>
        <w:t>У</w:t>
      </w:r>
      <w:proofErr w:type="gramEnd"/>
      <w:r w:rsidR="004F4871" w:rsidRPr="006553AB">
        <w:rPr>
          <w:color w:val="2D2A2A"/>
          <w:sz w:val="28"/>
          <w:szCs w:val="28"/>
        </w:rPr>
        <w:t>чат в …</w:t>
      </w:r>
      <w:r w:rsidR="004F4871">
        <w:rPr>
          <w:color w:val="2D2A2A"/>
          <w:sz w:val="28"/>
          <w:szCs w:val="28"/>
        </w:rPr>
        <w:t>(школе).</w:t>
      </w:r>
    </w:p>
    <w:p w:rsidR="004F4871" w:rsidRPr="003E4AF5" w:rsidRDefault="004F4871" w:rsidP="004F4871">
      <w:pPr>
        <w:pStyle w:val="a3"/>
        <w:spacing w:before="0" w:beforeAutospacing="0" w:after="0" w:afterAutospacing="0"/>
        <w:rPr>
          <w:color w:val="2D2A2A"/>
          <w:sz w:val="28"/>
          <w:szCs w:val="28"/>
          <w:u w:val="single"/>
        </w:rPr>
      </w:pPr>
      <w:r w:rsidRPr="003E4AF5">
        <w:rPr>
          <w:color w:val="2D2A2A"/>
          <w:sz w:val="28"/>
          <w:szCs w:val="28"/>
        </w:rPr>
        <w:t xml:space="preserve">       </w:t>
      </w:r>
      <w:r w:rsidRPr="003E4AF5">
        <w:rPr>
          <w:color w:val="2D2A2A"/>
          <w:sz w:val="28"/>
          <w:szCs w:val="28"/>
          <w:u w:val="single"/>
        </w:rPr>
        <w:t>Слайд №2 Фото школы</w:t>
      </w:r>
    </w:p>
    <w:p w:rsidR="004F4871" w:rsidRDefault="004F4871" w:rsidP="004F487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Правильно! Хотите побывать в школьной стране, почувствовать себя настоящими учениками? (ДА!)</w:t>
      </w:r>
    </w:p>
    <w:p w:rsidR="004F4871" w:rsidRDefault="004F4871" w:rsidP="004F487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         Тогда вокруг себя обернитесь</w:t>
      </w:r>
    </w:p>
    <w:p w:rsidR="004F4871" w:rsidRDefault="004F4871" w:rsidP="004F487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          В учеников превратитесь! </w:t>
      </w:r>
    </w:p>
    <w:p w:rsidR="004F4871" w:rsidRPr="001E13AB" w:rsidRDefault="004F4871" w:rsidP="004F4871">
      <w:pPr>
        <w:pStyle w:val="a3"/>
        <w:spacing w:before="0" w:beforeAutospacing="0" w:after="0" w:afterAutospacing="0"/>
        <w:rPr>
          <w:i/>
          <w:color w:val="2D2A2A"/>
          <w:sz w:val="28"/>
          <w:szCs w:val="28"/>
          <w:u w:val="single"/>
        </w:rPr>
      </w:pPr>
      <w:r>
        <w:rPr>
          <w:i/>
          <w:color w:val="2D2A2A"/>
          <w:sz w:val="28"/>
          <w:szCs w:val="28"/>
        </w:rPr>
        <w:t>2.Урок математики.</w:t>
      </w:r>
    </w:p>
    <w:p w:rsidR="004F4871" w:rsidRPr="001E13AB" w:rsidRDefault="004F4871" w:rsidP="004F4871">
      <w:pPr>
        <w:pStyle w:val="a3"/>
        <w:spacing w:before="0" w:beforeAutospacing="0" w:after="0" w:afterAutospacing="0"/>
        <w:rPr>
          <w:color w:val="2D2A2A"/>
          <w:sz w:val="28"/>
          <w:szCs w:val="28"/>
          <w:u w:val="single"/>
        </w:rPr>
      </w:pPr>
      <w:r w:rsidRPr="001E13AB">
        <w:rPr>
          <w:color w:val="2D2A2A"/>
          <w:sz w:val="28"/>
          <w:szCs w:val="28"/>
          <w:u w:val="single"/>
        </w:rPr>
        <w:t>Слайд №3 Картинка с изображением Царицы Математики.</w:t>
      </w:r>
    </w:p>
    <w:p w:rsidR="004F4871" w:rsidRDefault="004F4871" w:rsidP="004F487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Логопед: Посмотрите, ребята, нас приветствует Царица Математика. А вы знаете, почему она так называется? Потому что математика – царица всех </w:t>
      </w:r>
      <w:r>
        <w:rPr>
          <w:color w:val="2D2A2A"/>
          <w:sz w:val="28"/>
          <w:szCs w:val="28"/>
        </w:rPr>
        <w:lastRenderedPageBreak/>
        <w:t xml:space="preserve">наук! Значит, мы с вами попали на урок математики. Присаживайтесь. А чему дети учатся на математике? (Ответы детей.) </w:t>
      </w:r>
    </w:p>
    <w:p w:rsidR="004F4871" w:rsidRDefault="004F4871" w:rsidP="004F487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</w:p>
    <w:p w:rsidR="004F4871" w:rsidRPr="003D18B2" w:rsidRDefault="004F4871" w:rsidP="004F4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:rsidR="004F4871" w:rsidRPr="003D18B2" w:rsidRDefault="004F4871" w:rsidP="004F4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нас она считать</w:t>
      </w:r>
    </w:p>
    <w:p w:rsidR="004F4871" w:rsidRPr="003D18B2" w:rsidRDefault="004F4871" w:rsidP="004F4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фигуры узнавать.</w:t>
      </w:r>
    </w:p>
    <w:p w:rsidR="004F4871" w:rsidRPr="003D18B2" w:rsidRDefault="004F4871" w:rsidP="004F4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 цифры, знаки,</w:t>
      </w:r>
    </w:p>
    <w:p w:rsidR="004F4871" w:rsidRPr="003D18B2" w:rsidRDefault="004F4871" w:rsidP="004F4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задачки как решать!</w:t>
      </w:r>
    </w:p>
    <w:p w:rsidR="004F4871" w:rsidRPr="003D18B2" w:rsidRDefault="004F4871" w:rsidP="004F4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где лево, а где право</w:t>
      </w:r>
    </w:p>
    <w:p w:rsidR="004F4871" w:rsidRPr="003D18B2" w:rsidRDefault="004F4871" w:rsidP="004F4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длин</w:t>
      </w:r>
      <w:r w:rsidRPr="003D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 ширину.</w:t>
      </w:r>
    </w:p>
    <w:p w:rsidR="004F4871" w:rsidRPr="003D18B2" w:rsidRDefault="004F4871" w:rsidP="004F4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значение: "равный",</w:t>
      </w:r>
    </w:p>
    <w:p w:rsidR="004F4871" w:rsidRPr="003D18B2" w:rsidRDefault="004F4871" w:rsidP="004F4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"Больше", "меньше", высоту.</w:t>
      </w:r>
    </w:p>
    <w:p w:rsidR="004F4871" w:rsidRPr="003D18B2" w:rsidRDefault="004F4871" w:rsidP="004F4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- точна,</w:t>
      </w:r>
    </w:p>
    <w:p w:rsidR="004F4871" w:rsidRPr="003D18B2" w:rsidRDefault="004F4871" w:rsidP="004F4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- нужна!</w:t>
      </w:r>
    </w:p>
    <w:p w:rsidR="004F4871" w:rsidRPr="003D18B2" w:rsidRDefault="004F4871" w:rsidP="004F4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любят всё считать,</w:t>
      </w:r>
    </w:p>
    <w:p w:rsidR="004F4871" w:rsidRPr="003D18B2" w:rsidRDefault="004F4871" w:rsidP="004F4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только понимать!</w:t>
      </w:r>
    </w:p>
    <w:p w:rsidR="004F4871" w:rsidRDefault="004F4871" w:rsidP="004F487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</w:p>
    <w:p w:rsidR="004F4871" w:rsidRDefault="004F4871" w:rsidP="004F487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       Царица Математика приготовила для вас задачи, хотите попробовать их решить? Тогда будьте внимательны!</w:t>
      </w:r>
    </w:p>
    <w:p w:rsidR="004F4871" w:rsidRPr="00DC0126" w:rsidRDefault="004F4871" w:rsidP="004F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DC0126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Задачи в стихах:</w:t>
      </w:r>
    </w:p>
    <w:p w:rsidR="004F4871" w:rsidRDefault="004F4871" w:rsidP="004F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большом диване в ряд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Куклы Танины сидят: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Две матрешки, Буратино</w:t>
      </w:r>
      <w:proofErr w:type="gramStart"/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веселый </w:t>
      </w:r>
      <w:proofErr w:type="spellStart"/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Чипполино</w:t>
      </w:r>
      <w:proofErr w:type="spellEnd"/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Помогите Танюшке</w:t>
      </w:r>
      <w:proofErr w:type="gramStart"/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</w:t>
      </w:r>
      <w:proofErr w:type="gramEnd"/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осчитать игрушки (4).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снег упал Антошка,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за ним Иринка,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за ней Сережка,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за ним Маринка,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потом упал Игнат.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Сколько на снегу ребят? (5)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Ежик по лесу шел,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 обед грибы нашел,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Два – под березой,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Один – у осины.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Сколько их будет в плетеной корзине? (3).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Я, Сережа, Коля, Ванда –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Волейбольная команда.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Женя с Игорем пока – 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Запасных два игрока.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А когда </w:t>
      </w:r>
      <w:proofErr w:type="gramStart"/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подучатся,</w:t>
      </w:r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Сколько нас</w:t>
      </w:r>
      <w:proofErr w:type="gramEnd"/>
      <w:r w:rsidRPr="009D3B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получится? (6).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Логопед: Молодцы! С задачами вы справились, а примеры решить сможете? Цифры знаете? Тогда внимание на экран.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Слайд №4. Примеры</w:t>
      </w:r>
    </w:p>
    <w:p w:rsidR="004F4871" w:rsidRDefault="004F4871" w:rsidP="004F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Логопед: Молодцы! С примерами вы тоже справились. </w:t>
      </w:r>
    </w:p>
    <w:p w:rsidR="004F4871" w:rsidRDefault="004F4871" w:rsidP="004F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3.Звон колокольчика. Переменка.</w:t>
      </w:r>
    </w:p>
    <w:p w:rsidR="004F4871" w:rsidRDefault="004F4871" w:rsidP="004F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Логопед: Дети, а вы знаете, что в школе есть переменки, когда можно отдохнуть и приготовиться к следующему уроку. Давайте и мы свами отдохнём, вставайте на ножки у своих мест.</w:t>
      </w:r>
    </w:p>
    <w:p w:rsidR="004F4871" w:rsidRDefault="004F4871" w:rsidP="00413B43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Пальчиковая гимнастика </w:t>
      </w:r>
      <w:r w:rsidR="00413B43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«В школу осенью пойду</w:t>
      </w:r>
      <w:r w:rsidRPr="00DC0126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»</w:t>
      </w:r>
    </w:p>
    <w:p w:rsidR="00413B43" w:rsidRDefault="00413B43" w:rsidP="00413B43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школу осенью пойду             (Дети «шагают» пальчиками.)</w:t>
      </w:r>
    </w:p>
    <w:p w:rsidR="00413B43" w:rsidRDefault="00413B43" w:rsidP="00413B43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Там друзей себе найду,</w:t>
      </w:r>
      <w:r w:rsidR="0017515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(Загибают по одному пальчики</w:t>
      </w:r>
      <w:proofErr w:type="gramEnd"/>
    </w:p>
    <w:p w:rsidR="00175154" w:rsidRDefault="00175154" w:rsidP="00413B43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Научусь писать, читать,              по одному на обеих руках.)</w:t>
      </w:r>
      <w:proofErr w:type="gramEnd"/>
    </w:p>
    <w:p w:rsidR="00175154" w:rsidRDefault="00175154" w:rsidP="00413B43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Быстро, правильно считать.</w:t>
      </w:r>
    </w:p>
    <w:p w:rsidR="00175154" w:rsidRDefault="00175154" w:rsidP="00413B43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Я таким учёным буду!        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(Грозят указательным пальчиком </w:t>
      </w:r>
      <w:proofErr w:type="gramEnd"/>
    </w:p>
    <w:p w:rsidR="00175154" w:rsidRDefault="00175154" w:rsidP="00413B43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Но свой садик не забуду.      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Павой руки.)</w:t>
      </w:r>
      <w:proofErr w:type="gramEnd"/>
    </w:p>
    <w:p w:rsidR="00413B43" w:rsidRPr="00413B43" w:rsidRDefault="00413B43" w:rsidP="00413B43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F4871" w:rsidRDefault="004F4871" w:rsidP="004F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4. Урок чтения.</w:t>
      </w:r>
    </w:p>
    <w:p w:rsidR="004F4871" w:rsidRDefault="004F4871" w:rsidP="004F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Опять звонок зовёт нас на следующий  урок. А называется он - урок чтения. Вы тоже уже знаете буквы, умеете читать по слогам. Посмотрите, вас встречают буквы! </w:t>
      </w:r>
      <w:r w:rsidRPr="00E467CC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Слайд №5 «Танцующие» буквы.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Они вам так рады, что пустились в пляс! Какие буквы тут пляшут?</w:t>
      </w:r>
    </w:p>
    <w:p w:rsidR="004F4871" w:rsidRDefault="004F4871" w:rsidP="004F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Слайд №6 «Прятки».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тут буквы решили поиграть с вами в прятки. Какие буквы спрятались от вас?</w:t>
      </w:r>
    </w:p>
    <w:p w:rsidR="004F4871" w:rsidRDefault="004F4871" w:rsidP="004F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Слайд №7 «Путаница» 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ещё буквы  играли в путаницу и перепутались, какие буквы играли  в эту игру?</w:t>
      </w:r>
    </w:p>
    <w:p w:rsidR="004F4871" w:rsidRDefault="004F4871" w:rsidP="004F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Логопед: Молодцы! Все буквы узнали! Теперь можно и слоги в слова сложить и прочитать. А слова это не простые, они все про школу.</w:t>
      </w:r>
    </w:p>
    <w:p w:rsidR="004F4871" w:rsidRDefault="004F4871" w:rsidP="004F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0126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Игра «Составим слова».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Дети делятся на 4-5 подгрупп, получают комплекты карточек-слогов, сложив которые получатся слова, названия школьных принадлежностей: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у-чеб-ник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ли-ней-ка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ка-ран-даш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ре-зин-ка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крас-ки</w:t>
      </w:r>
      <w:proofErr w:type="spellEnd"/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5.Урок физкультуры.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Звенит колокольчик-звонок. 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Логопед: В школе заботятся о здоровье детей, поэтому три раза в неделю проводится урок физкультуры, где дети занимаются в спортивном зале или школьном стадионе на свежем воздухе.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Слайд №8 Фото спортивного зала и школьного стадиона.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А кокой урок физкультуры может обойтись без зарядки?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Музыкальная зарядка «Солнышко лучистое» 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Звучит фонограмма зарядки, дети выполняют движения.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Логопед: Отлично размялись! Теперь быстротой и ловкостью  померяться.  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Эстафета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6.Урок русского языка.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Игра «Подберём слова»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Логопед: А ещё в школе вас научат грамотно писать, для этого есть такой предмет как русский язык. Наш родной язык очень сложный, его учат несколько лет! Мы с вами тоже уже кое - что знаем и умеем. Посмотрите на эти карточки, что на них изображено?    (Звуковая схема слова.)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Сейчас вы вновь разделитесь на несколько команд и подберёте по три слова к своей схеме.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 Игра «Вставь пропущенную букву»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Логопед: В нашем русском языке существует много правил, выучив и применяя которые  можно грамотно писать. Вы уже тоже знаете некоторые из них, внимание на экран. </w:t>
      </w:r>
      <w:r w:rsidRPr="008F4271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Слайд №9 </w:t>
      </w:r>
      <w:proofErr w:type="spellStart"/>
      <w:r w:rsidRPr="008F4271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жи-ши</w:t>
      </w:r>
      <w:proofErr w:type="spellEnd"/>
      <w:r w:rsidRPr="008F4271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, </w:t>
      </w:r>
      <w:proofErr w:type="spellStart"/>
      <w:proofErr w:type="gramStart"/>
      <w:r w:rsidRPr="008F4271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ча-ща</w:t>
      </w:r>
      <w:proofErr w:type="spellEnd"/>
      <w:proofErr w:type="gramEnd"/>
      <w:r w:rsidRPr="008F4271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, </w:t>
      </w:r>
      <w:proofErr w:type="spellStart"/>
      <w:r w:rsidRPr="008F4271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чу-щу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Посмотрите, с другой стороны доски написаны слова, в которых пропущено по одной букве.  Нужно вставить эту пропущенную букву и назвать слово целиком, при этом, не забывая о правиле. 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7.Урок музыки.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Логопед: И какая же школа без урока музыки! Давайте и мы споём песню «Чему учат в школе».   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Звучит запись песни «Чему учат в школе». Дети встают в рассыпную и исполняют песню.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8.Подведение итога.</w:t>
      </w:r>
    </w:p>
    <w:p w:rsidR="004F4871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Логопед: Ребята, понравилось вам путешествие по школьной стране? Почувствовали себя учениками? Вам уже многое по силам! В школе есть ещё много разных интересных уроков, сегодня мы побывали только на некоторых из них, но нам пора возвращаться в наш любимый д/сад. </w:t>
      </w:r>
    </w:p>
    <w:p w:rsidR="004F4871" w:rsidRDefault="004F4871" w:rsidP="004F487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          Вокруг себя обернитесь</w:t>
      </w:r>
    </w:p>
    <w:p w:rsidR="004F4871" w:rsidRDefault="004F4871" w:rsidP="004F487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          В дошкольников превратитесь! </w:t>
      </w:r>
    </w:p>
    <w:p w:rsidR="004F4871" w:rsidRPr="0061033D" w:rsidRDefault="004F4871" w:rsidP="004F487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F4871" w:rsidRDefault="004F4871" w:rsidP="004F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4F4871" w:rsidRPr="007222D3" w:rsidRDefault="004F4871" w:rsidP="004F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F4871" w:rsidRPr="00DE72A7" w:rsidRDefault="004F4871" w:rsidP="004F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F4871" w:rsidRPr="009D3B29" w:rsidRDefault="004F4871" w:rsidP="004F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F4871" w:rsidRPr="003E4AF5" w:rsidRDefault="004F4871" w:rsidP="004F487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</w:p>
    <w:p w:rsidR="004F4871" w:rsidRPr="006553AB" w:rsidRDefault="004F4871" w:rsidP="004F4871">
      <w:pPr>
        <w:pStyle w:val="a3"/>
        <w:rPr>
          <w:color w:val="2D2A2A"/>
          <w:sz w:val="28"/>
          <w:szCs w:val="28"/>
        </w:rPr>
      </w:pPr>
    </w:p>
    <w:p w:rsidR="004F4871" w:rsidRDefault="004F4871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871" w:rsidRDefault="004F4871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871" w:rsidRDefault="004F4871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871" w:rsidRDefault="004F4871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871" w:rsidRDefault="004F4871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871" w:rsidRDefault="004F4871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871" w:rsidRDefault="004F4871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871" w:rsidRDefault="004F4871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871" w:rsidRDefault="004F4871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871" w:rsidRDefault="004F4871" w:rsidP="004F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1A6F" w:rsidRDefault="00941A6F"/>
    <w:sectPr w:rsidR="00941A6F" w:rsidSect="008F4A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992"/>
    <w:rsid w:val="00131FCB"/>
    <w:rsid w:val="00175154"/>
    <w:rsid w:val="001D58C0"/>
    <w:rsid w:val="00327E52"/>
    <w:rsid w:val="00413B43"/>
    <w:rsid w:val="004F4871"/>
    <w:rsid w:val="00620AB4"/>
    <w:rsid w:val="00771992"/>
    <w:rsid w:val="007E1CB8"/>
    <w:rsid w:val="008756C2"/>
    <w:rsid w:val="00941A6F"/>
    <w:rsid w:val="00BC27EA"/>
    <w:rsid w:val="00D12CEE"/>
    <w:rsid w:val="00E9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metodist/9236-stsenariy-provedeniya-igry-zanyatiya-po-oznakomleniyu-s-prirodnym-okruzheniem-v-starshey-gruppe-lyubi-i-beregi-prirodu.html" TargetMode="External"/><Relationship Id="rId5" Type="http://schemas.openxmlformats.org/officeDocument/2006/relationships/hyperlink" Target="http://50ds.ru/vospitatel/9742-uchim-chitat-doshkolyat-igraya.html" TargetMode="External"/><Relationship Id="rId4" Type="http://schemas.openxmlformats.org/officeDocument/2006/relationships/hyperlink" Target="http://50ds.ru/metodist/531-vot-veselyy-ogorod--chto-zdes-tolko-ne-rastet-sekret-1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1</cp:lastModifiedBy>
  <cp:revision>10</cp:revision>
  <cp:lastPrinted>2016-04-22T06:40:00Z</cp:lastPrinted>
  <dcterms:created xsi:type="dcterms:W3CDTF">2016-04-18T12:27:00Z</dcterms:created>
  <dcterms:modified xsi:type="dcterms:W3CDTF">2017-03-07T08:40:00Z</dcterms:modified>
</cp:coreProperties>
</file>